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21" w:rsidRPr="00495E21" w:rsidRDefault="00495E21" w:rsidP="00495E21">
      <w:pPr>
        <w:pStyle w:val="2"/>
        <w:spacing w:line="360" w:lineRule="auto"/>
        <w:ind w:leftChars="0" w:left="148" w:hangingChars="41" w:hanging="148"/>
        <w:jc w:val="center"/>
        <w:rPr>
          <w:rFonts w:ascii="宋体" w:hAnsi="宋体" w:hint="eastAsia"/>
          <w:b/>
          <w:sz w:val="36"/>
          <w:szCs w:val="36"/>
        </w:rPr>
      </w:pPr>
      <w:bookmarkStart w:id="0" w:name="_Toc286910572"/>
      <w:r>
        <w:rPr>
          <w:b/>
          <w:sz w:val="36"/>
          <w:szCs w:val="36"/>
        </w:rPr>
        <w:t>空气比热容比的测定</w:t>
      </w:r>
      <w:bookmarkStart w:id="1" w:name="_GoBack"/>
      <w:bookmarkEnd w:id="0"/>
      <w:bookmarkEnd w:id="1"/>
    </w:p>
    <w:p w:rsidR="00495E21" w:rsidRDefault="00495E21" w:rsidP="00495E21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实验目的</w:t>
      </w:r>
    </w:p>
    <w:p w:rsidR="00495E21" w:rsidRDefault="00495E21" w:rsidP="00495E21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学习测量理想气体比热容比的原理和方法</w:t>
      </w:r>
      <w:r>
        <w:rPr>
          <w:rFonts w:ascii="宋体" w:hAnsi="宋体"/>
          <w:sz w:val="24"/>
        </w:rPr>
        <w:t>。</w:t>
      </w:r>
    </w:p>
    <w:p w:rsidR="00495E21" w:rsidRDefault="00495E21" w:rsidP="00495E21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.测量</w:t>
      </w:r>
      <w:r>
        <w:rPr>
          <w:rFonts w:ascii="宋体" w:hAnsi="宋体" w:hint="eastAsia"/>
          <w:sz w:val="24"/>
        </w:rPr>
        <w:t>空气的比热容比</w:t>
      </w:r>
      <w:r>
        <w:rPr>
          <w:rFonts w:ascii="宋体" w:hAnsi="宋体"/>
          <w:sz w:val="24"/>
        </w:rPr>
        <w:t>。</w:t>
      </w:r>
    </w:p>
    <w:p w:rsidR="00495E21" w:rsidRDefault="00495E21" w:rsidP="00495E21">
      <w:pPr>
        <w:spacing w:line="360" w:lineRule="auto"/>
        <w:rPr>
          <w:rFonts w:ascii="宋体" w:hAnsi="宋体" w:hint="eastAsia"/>
          <w:b/>
          <w:sz w:val="24"/>
          <w:vertAlign w:val="subscript"/>
        </w:rPr>
      </w:pPr>
      <w:r>
        <w:rPr>
          <w:rFonts w:ascii="宋体" w:hAnsi="宋体" w:hint="eastAsia"/>
          <w:b/>
          <w:sz w:val="24"/>
        </w:rPr>
        <w:t>二、</w:t>
      </w:r>
      <w:r>
        <w:rPr>
          <w:rFonts w:ascii="宋体" w:hAnsi="宋体"/>
          <w:b/>
          <w:sz w:val="24"/>
        </w:rPr>
        <w:t>实验仪器</w:t>
      </w:r>
    </w:p>
    <w:p w:rsidR="00495E21" w:rsidRDefault="00495E21" w:rsidP="00495E2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 w:hint="eastAsia"/>
          <w:sz w:val="24"/>
        </w:rPr>
        <w:t>实验台，</w:t>
      </w:r>
      <w:r>
        <w:rPr>
          <w:rFonts w:ascii="宋体" w:hAnsi="宋体"/>
          <w:position w:val="-6"/>
          <w:sz w:val="24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3" o:spid="_x0000_i1025" type="#_x0000_t75" style="width:39pt;height:14.25pt;mso-wrap-style:square;mso-position-horizontal-relative:page;mso-position-vertical-relative:page" o:ole="">
            <v:imagedata r:id="rId5" o:title=""/>
          </v:shape>
          <o:OLEObject Type="Embed" ProgID="Equation.3" ShapeID="Picture 113" DrawAspect="Content" ObjectID="_1588084848" r:id="rId6"/>
        </w:object>
      </w:r>
      <w:r>
        <w:rPr>
          <w:rFonts w:ascii="宋体" w:hAnsi="宋体"/>
          <w:sz w:val="24"/>
        </w:rPr>
        <w:t>温度计模块，空气比热容比</w:t>
      </w:r>
      <w:r>
        <w:rPr>
          <w:rFonts w:ascii="宋体" w:hAnsi="宋体" w:hint="eastAsia"/>
          <w:sz w:val="24"/>
        </w:rPr>
        <w:t>实验仪。</w:t>
      </w:r>
    </w:p>
    <w:p w:rsidR="00495E21" w:rsidRDefault="00495E21" w:rsidP="00495E2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宋体" w:hAnsi="宋体"/>
          <w:b/>
          <w:sz w:val="24"/>
        </w:rPr>
        <w:t>实验原理</w:t>
      </w:r>
    </w:p>
    <w:p w:rsidR="00495E21" w:rsidRDefault="00495E21" w:rsidP="00495E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气体的定压比热容</w:t>
      </w:r>
      <w:r>
        <w:rPr>
          <w:rFonts w:ascii="宋体" w:hAnsi="宋体"/>
          <w:position w:val="-10"/>
          <w:sz w:val="24"/>
          <w:vertAlign w:val="subscript"/>
        </w:rPr>
        <w:object w:dxaOrig="341" w:dyaOrig="341">
          <v:shape id="Picture 114" o:spid="_x0000_i1026" type="#_x0000_t75" style="width:17.25pt;height:17.25pt;mso-wrap-style:square;mso-position-horizontal-relative:page;mso-position-vertical-relative:page" o:ole="">
            <v:imagedata r:id="rId7" o:title=""/>
          </v:shape>
          <o:OLEObject Type="Embed" ProgID="Equation.3" ShapeID="Picture 114" DrawAspect="Content" ObjectID="_1588084849" r:id="rId8"/>
        </w:object>
      </w:r>
      <w:r>
        <w:rPr>
          <w:rFonts w:ascii="宋体" w:hAnsi="宋体"/>
          <w:sz w:val="24"/>
        </w:rPr>
        <w:t>与定容比热容</w:t>
      </w:r>
      <w:r>
        <w:rPr>
          <w:rFonts w:ascii="宋体" w:hAnsi="宋体"/>
          <w:position w:val="-12"/>
          <w:sz w:val="24"/>
          <w:vertAlign w:val="subscript"/>
        </w:rPr>
        <w:object w:dxaOrig="341" w:dyaOrig="361">
          <v:shape id="Picture 115" o:spid="_x0000_i1027" type="#_x0000_t75" style="width:17.25pt;height:18pt;mso-wrap-style:square;mso-position-horizontal-relative:page;mso-position-vertical-relative:page" o:ole="">
            <v:imagedata r:id="rId9" o:title=""/>
          </v:shape>
          <o:OLEObject Type="Embed" ProgID="Equation.3" ShapeID="Picture 115" DrawAspect="Content" ObjectID="_1588084850" r:id="rId10"/>
        </w:object>
      </w:r>
      <w:r>
        <w:rPr>
          <w:rFonts w:ascii="宋体" w:hAnsi="宋体"/>
          <w:sz w:val="24"/>
        </w:rPr>
        <w:t>之比称为气体的比热容比，用符号</w:t>
      </w:r>
      <w:r>
        <w:rPr>
          <w:rFonts w:ascii="宋体" w:hAnsi="宋体"/>
          <w:position w:val="-4"/>
          <w:sz w:val="24"/>
          <w:vertAlign w:val="subscript"/>
        </w:rPr>
        <w:object w:dxaOrig="181" w:dyaOrig="202">
          <v:shape id="Picture 116" o:spid="_x0000_i1028" type="#_x0000_t75" style="width:9pt;height:9.75pt;mso-wrap-style:square;mso-position-horizontal-relative:page;mso-position-vertical-relative:page" o:ole="">
            <v:imagedata r:id="rId11" o:title=""/>
          </v:shape>
          <o:OLEObject Type="Embed" ProgID="Equation.3" ShapeID="Picture 116" DrawAspect="Content" ObjectID="_1588084851" r:id="rId12"/>
        </w:object>
      </w:r>
      <w:r>
        <w:rPr>
          <w:rFonts w:ascii="宋体" w:hAnsi="宋体"/>
          <w:sz w:val="24"/>
        </w:rPr>
        <w:t>表示，它被称为气体的绝热系数，是一个很重要的参量，经常出现在热力学方程中。通过测量</w:t>
      </w:r>
      <w:r>
        <w:rPr>
          <w:rFonts w:ascii="宋体" w:hAnsi="宋体"/>
          <w:position w:val="-4"/>
          <w:sz w:val="24"/>
          <w:vertAlign w:val="subscript"/>
        </w:rPr>
        <w:object w:dxaOrig="181" w:dyaOrig="202">
          <v:shape id="Picture 117" o:spid="_x0000_i1029" type="#_x0000_t75" style="width:9pt;height:9.75pt;mso-wrap-style:square;mso-position-horizontal-relative:page;mso-position-vertical-relative:page" o:ole="">
            <v:imagedata r:id="rId13" o:title=""/>
          </v:shape>
          <o:OLEObject Type="Embed" ProgID="Equation.3" ShapeID="Picture 117" DrawAspect="Content" ObjectID="_1588084852" r:id="rId14"/>
        </w:object>
      </w:r>
      <w:r>
        <w:rPr>
          <w:rFonts w:ascii="宋体" w:hAnsi="宋体"/>
          <w:sz w:val="24"/>
        </w:rPr>
        <w:t>，可以加深对绝热、定容、定压、</w:t>
      </w:r>
      <w:proofErr w:type="gramStart"/>
      <w:r>
        <w:rPr>
          <w:rFonts w:ascii="宋体" w:hAnsi="宋体"/>
          <w:sz w:val="24"/>
        </w:rPr>
        <w:t>等温等</w:t>
      </w:r>
      <w:proofErr w:type="gramEnd"/>
      <w:r>
        <w:rPr>
          <w:rFonts w:ascii="宋体" w:hAnsi="宋体"/>
          <w:sz w:val="24"/>
        </w:rPr>
        <w:t>热力学过程的理解。</w:t>
      </w:r>
    </w:p>
    <w:p w:rsidR="00495E21" w:rsidRDefault="00495E21" w:rsidP="00495E21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对于理想气体：     </w:t>
      </w:r>
    </w:p>
    <w:p w:rsidR="00495E21" w:rsidRDefault="00495E21" w:rsidP="00495E21">
      <w:pPr>
        <w:wordWrap w:val="0"/>
        <w:spacing w:line="36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/>
          <w:position w:val="-12"/>
          <w:sz w:val="24"/>
          <w:vertAlign w:val="subscript"/>
        </w:rPr>
        <w:object w:dxaOrig="1303" w:dyaOrig="360">
          <v:shape id="Picture 118" o:spid="_x0000_i1030" type="#_x0000_t75" style="width:65.25pt;height:18pt;mso-wrap-style:square;mso-position-horizontal-relative:page;mso-position-vertical-relative:page" o:ole="">
            <v:imagedata r:id="rId15" o:title=""/>
          </v:shape>
          <o:OLEObject Type="Embed" ProgID="Equation.3" ShapeID="Picture 118" DrawAspect="Content" ObjectID="_1588084853" r:id="rId16"/>
        </w:object>
      </w:r>
      <w:r>
        <w:rPr>
          <w:rFonts w:ascii="宋体" w:hAnsi="宋体" w:hint="eastAsia"/>
          <w:sz w:val="24"/>
          <w:vertAlign w:val="subscript"/>
        </w:rPr>
        <w:t xml:space="preserve">                                                   </w:t>
      </w:r>
      <w:r>
        <w:rPr>
          <w:rFonts w:ascii="宋体" w:hAnsi="宋体" w:hint="eastAsia"/>
          <w:sz w:val="24"/>
        </w:rPr>
        <w:t>（5-1）</w:t>
      </w:r>
      <w:r>
        <w:rPr>
          <w:rFonts w:ascii="宋体" w:hAnsi="宋体" w:hint="eastAsia"/>
          <w:sz w:val="24"/>
          <w:vertAlign w:val="subscript"/>
        </w:rPr>
        <w:t xml:space="preserve"> </w:t>
      </w:r>
    </w:p>
    <w:p w:rsidR="00495E21" w:rsidRDefault="00495E21" w:rsidP="00495E21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其中，</w:t>
      </w:r>
      <w:r>
        <w:rPr>
          <w:rFonts w:ascii="宋体" w:hAnsi="宋体"/>
          <w:position w:val="-4"/>
          <w:sz w:val="24"/>
          <w:vertAlign w:val="subscript"/>
        </w:rPr>
        <w:object w:dxaOrig="241" w:dyaOrig="262">
          <v:shape id="Picture 119" o:spid="_x0000_i1031" type="#_x0000_t75" style="width:12pt;height:12.75pt;mso-wrap-style:square;mso-position-horizontal-relative:page;mso-position-vertical-relative:page" o:ole="">
            <v:imagedata r:id="rId17" o:title=""/>
          </v:shape>
          <o:OLEObject Type="Embed" ProgID="Equation.3" ShapeID="Picture 119" DrawAspect="Content" ObjectID="_1588084854" r:id="rId18"/>
        </w:object>
      </w:r>
      <w:r>
        <w:rPr>
          <w:rFonts w:ascii="宋体" w:hAnsi="宋体"/>
          <w:sz w:val="24"/>
        </w:rPr>
        <w:t xml:space="preserve"> 为气体的普适常数</w:t>
      </w:r>
      <w:r>
        <w:rPr>
          <w:rFonts w:ascii="宋体" w:hAnsi="宋体" w:hint="eastAsia"/>
          <w:sz w:val="24"/>
        </w:rPr>
        <w:t>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仪器结构如图1所示，以贮气瓶内的气体作为研究对象进行如下实验过程：</w:t>
      </w:r>
    </w:p>
    <w:p w:rsidR="00495E21" w:rsidRDefault="00495E21" w:rsidP="00495E21">
      <w:pPr>
        <w:spacing w:line="360" w:lineRule="auto"/>
        <w:ind w:firstLineChars="200" w:firstLine="480"/>
        <w:jc w:val="center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371725" cy="3067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21" w:rsidRDefault="00495E21" w:rsidP="00495E21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 xml:space="preserve">图1 </w:t>
      </w:r>
      <w:r>
        <w:rPr>
          <w:rFonts w:ascii="宋体" w:hAnsi="宋体" w:hint="eastAsia"/>
          <w:szCs w:val="21"/>
        </w:rPr>
        <w:t>空气比热容比</w:t>
      </w:r>
      <w:r>
        <w:rPr>
          <w:rFonts w:ascii="宋体" w:hAnsi="宋体"/>
          <w:szCs w:val="21"/>
        </w:rPr>
        <w:t>实验仪结构</w:t>
      </w:r>
      <w:r>
        <w:rPr>
          <w:rFonts w:ascii="宋体" w:hAnsi="宋体" w:hint="eastAsia"/>
          <w:szCs w:val="21"/>
        </w:rPr>
        <w:t>图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1.首先打开气阀</w:t>
      </w:r>
      <w:r>
        <w:rPr>
          <w:rFonts w:ascii="宋体" w:hAnsi="宋体" w:hint="eastAsia"/>
          <w:sz w:val="24"/>
        </w:rPr>
        <w:t>1、2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使</w:t>
      </w:r>
      <w:r>
        <w:rPr>
          <w:rFonts w:ascii="宋体" w:hAnsi="宋体"/>
          <w:sz w:val="24"/>
        </w:rPr>
        <w:t>贮气瓶与大气相通，</w:t>
      </w:r>
      <w:r>
        <w:rPr>
          <w:rFonts w:ascii="宋体" w:hAnsi="宋体" w:hint="eastAsia"/>
          <w:sz w:val="24"/>
        </w:rPr>
        <w:t>然后</w:t>
      </w:r>
      <w:r>
        <w:rPr>
          <w:rFonts w:ascii="宋体" w:hAnsi="宋体"/>
          <w:sz w:val="24"/>
        </w:rPr>
        <w:t>关闭气阀</w:t>
      </w:r>
      <w:r>
        <w:rPr>
          <w:rFonts w:ascii="宋体" w:hAnsi="宋体" w:hint="eastAsia"/>
          <w:sz w:val="24"/>
        </w:rPr>
        <w:t>1、2</w:t>
      </w:r>
      <w:r>
        <w:rPr>
          <w:rFonts w:ascii="宋体" w:hAnsi="宋体"/>
          <w:sz w:val="24"/>
        </w:rPr>
        <w:t>，瓶内充满与周围空气同温同压的气体。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用气管分别将打气球和</w:t>
      </w:r>
      <w:r>
        <w:rPr>
          <w:rFonts w:ascii="宋体" w:hAnsi="宋体"/>
          <w:sz w:val="24"/>
        </w:rPr>
        <w:t>气阀</w:t>
      </w:r>
      <w:r>
        <w:rPr>
          <w:rFonts w:ascii="宋体" w:hAnsi="宋体" w:hint="eastAsia"/>
          <w:sz w:val="24"/>
        </w:rPr>
        <w:t>1、气压计和气阀2连接起来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打开</w:t>
      </w:r>
      <w:r>
        <w:rPr>
          <w:rFonts w:ascii="宋体" w:hAnsi="宋体"/>
          <w:sz w:val="24"/>
        </w:rPr>
        <w:t>气阀</w:t>
      </w:r>
      <w:r>
        <w:rPr>
          <w:rFonts w:ascii="宋体" w:hAnsi="宋体" w:hint="eastAsia"/>
          <w:sz w:val="24"/>
        </w:rPr>
        <w:t>1，</w:t>
      </w:r>
      <w:r>
        <w:rPr>
          <w:rFonts w:ascii="宋体" w:hAnsi="宋体"/>
          <w:sz w:val="24"/>
        </w:rPr>
        <w:lastRenderedPageBreak/>
        <w:t>用</w:t>
      </w:r>
      <w:r>
        <w:rPr>
          <w:rFonts w:ascii="宋体" w:hAnsi="宋体" w:hint="eastAsia"/>
          <w:sz w:val="24"/>
        </w:rPr>
        <w:t>打</w:t>
      </w:r>
      <w:r>
        <w:rPr>
          <w:rFonts w:ascii="宋体" w:hAnsi="宋体"/>
          <w:sz w:val="24"/>
        </w:rPr>
        <w:t>气球向瓶内打气，充入一定量的气体，然后关闭气阀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。此时瓶内原来的气体被压缩，压强增大，温度升高。等待内部气体温度稳定，即达到与周围温度平衡，此时气体处于状态</w:t>
      </w:r>
      <w:r>
        <w:rPr>
          <w:rFonts w:ascii="宋体" w:hAnsi="宋体"/>
          <w:position w:val="-12"/>
          <w:sz w:val="24"/>
          <w:vertAlign w:val="subscript"/>
        </w:rPr>
        <w:object w:dxaOrig="1162" w:dyaOrig="360">
          <v:shape id="Picture 121" o:spid="_x0000_i1032" type="#_x0000_t75" style="width:57.75pt;height:18pt;mso-wrap-style:square;mso-position-horizontal-relative:page;mso-position-vertical-relative:page" o:ole="">
            <v:imagedata r:id="rId20" o:title=""/>
          </v:shape>
          <o:OLEObject Type="Embed" ProgID="Equation.3" ShapeID="Picture 121" DrawAspect="Content" ObjectID="_1588084855" r:id="rId21"/>
        </w:objec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将连接在气阀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上的气管取下，</w:t>
      </w:r>
      <w:r>
        <w:rPr>
          <w:rFonts w:ascii="宋体" w:hAnsi="宋体"/>
          <w:sz w:val="24"/>
        </w:rPr>
        <w:t>迅速打开放气阀，使瓶内的气体与大气相通，当瓶内压强降到</w:t>
      </w:r>
      <w:r>
        <w:rPr>
          <w:rFonts w:ascii="宋体" w:hAnsi="宋体"/>
          <w:position w:val="-12"/>
          <w:sz w:val="24"/>
          <w:vertAlign w:val="subscript"/>
        </w:rPr>
        <w:object w:dxaOrig="281" w:dyaOrig="361">
          <v:shape id="Picture 122" o:spid="_x0000_i1033" type="#_x0000_t75" style="width:14.25pt;height:18pt;mso-wrap-style:square;mso-position-horizontal-relative:page;mso-position-vertical-relative:page" o:ole="">
            <v:imagedata r:id="rId22" o:title=""/>
          </v:shape>
          <o:OLEObject Type="Embed" ProgID="Equation.3" ShapeID="Picture 122" DrawAspect="Content" ObjectID="_1588084856" r:id="rId23"/>
        </w:object>
      </w:r>
      <w:r>
        <w:rPr>
          <w:rFonts w:ascii="宋体" w:hAnsi="宋体"/>
          <w:sz w:val="24"/>
        </w:rPr>
        <w:t>时，立即关闭放气阀，将有体积为</w:t>
      </w:r>
      <w:r>
        <w:rPr>
          <w:rFonts w:ascii="宋体" w:hAnsi="宋体"/>
          <w:position w:val="-6"/>
          <w:sz w:val="24"/>
          <w:vertAlign w:val="subscript"/>
        </w:rPr>
        <w:object w:dxaOrig="402" w:dyaOrig="281">
          <v:shape id="Picture 123" o:spid="_x0000_i1034" type="#_x0000_t75" style="width:20.25pt;height:14.25pt;mso-wrap-style:square;mso-position-horizontal-relative:page;mso-position-vertical-relative:page" o:ole="">
            <v:imagedata r:id="rId24" o:title=""/>
          </v:shape>
          <o:OLEObject Type="Embed" ProgID="Equation.3" ShapeID="Picture 123" DrawAspect="Content" ObjectID="_1588084857" r:id="rId25"/>
        </w:object>
      </w:r>
      <w:r>
        <w:rPr>
          <w:rFonts w:ascii="宋体" w:hAnsi="宋体"/>
          <w:sz w:val="24"/>
        </w:rPr>
        <w:t>的气体喷泻出贮气瓶。由于放气过程较快，瓶内的气体来不及与外界进行热交换，可以认为是一个绝热过程。在此过程中作为研究对象的气体由状态</w:t>
      </w:r>
      <w:r>
        <w:rPr>
          <w:rFonts w:ascii="宋体" w:hAnsi="宋体"/>
          <w:position w:val="-12"/>
          <w:sz w:val="24"/>
          <w:vertAlign w:val="subscript"/>
        </w:rPr>
        <w:object w:dxaOrig="1162" w:dyaOrig="360">
          <v:shape id="Picture 124" o:spid="_x0000_i1035" type="#_x0000_t75" style="width:57.75pt;height:18pt;mso-wrap-style:square;mso-position-horizontal-relative:page;mso-position-vertical-relative:page" o:ole="">
            <v:imagedata r:id="rId26" o:title=""/>
          </v:shape>
          <o:OLEObject Type="Embed" ProgID="Equation.3" ShapeID="Picture 124" DrawAspect="Content" ObjectID="_1588084858" r:id="rId27"/>
        </w:object>
      </w:r>
      <w:r>
        <w:rPr>
          <w:rFonts w:ascii="宋体" w:hAnsi="宋体"/>
          <w:sz w:val="24"/>
        </w:rPr>
        <w:t>转变为状态</w:t>
      </w:r>
      <w:r>
        <w:rPr>
          <w:rFonts w:ascii="宋体" w:hAnsi="宋体"/>
          <w:position w:val="-12"/>
          <w:sz w:val="24"/>
          <w:vertAlign w:val="subscript"/>
        </w:rPr>
        <w:object w:dxaOrig="1263" w:dyaOrig="360">
          <v:shape id="Picture 125" o:spid="_x0000_i1036" type="#_x0000_t75" style="width:63pt;height:18pt;mso-wrap-style:square;mso-position-horizontal-relative:page;mso-position-vertical-relative:page" o:ole="">
            <v:imagedata r:id="rId28" o:title=""/>
          </v:shape>
          <o:OLEObject Type="Embed" ProgID="Equation.3" ShapeID="Picture 125" DrawAspect="Content" ObjectID="_1588084859" r:id="rId29"/>
        </w:object>
      </w:r>
    </w:p>
    <w:p w:rsidR="00495E21" w:rsidRDefault="00495E21" w:rsidP="00495E21">
      <w:pPr>
        <w:tabs>
          <w:tab w:val="left" w:pos="4905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4.由于瓶内温度</w:t>
      </w:r>
      <w:r>
        <w:rPr>
          <w:rFonts w:ascii="宋体" w:hAnsi="宋体"/>
          <w:position w:val="-10"/>
          <w:sz w:val="24"/>
          <w:vertAlign w:val="subscript"/>
        </w:rPr>
        <w:object w:dxaOrig="241" w:dyaOrig="341">
          <v:shape id="Picture 126" o:spid="_x0000_i1037" type="#_x0000_t75" style="width:12pt;height:17.25pt;mso-wrap-style:square;mso-position-horizontal-relative:page;mso-position-vertical-relative:page" o:ole="">
            <v:imagedata r:id="rId30" o:title=""/>
          </v:shape>
          <o:OLEObject Type="Embed" ProgID="Equation.3" ShapeID="Picture 126" DrawAspect="Content" ObjectID="_1588084860" r:id="rId31"/>
        </w:object>
      </w:r>
      <w:r>
        <w:rPr>
          <w:rFonts w:ascii="宋体" w:hAnsi="宋体"/>
          <w:sz w:val="24"/>
        </w:rPr>
        <w:t>低于外界温度</w:t>
      </w:r>
      <w:r>
        <w:rPr>
          <w:rFonts w:ascii="宋体" w:hAnsi="宋体"/>
          <w:position w:val="-12"/>
          <w:sz w:val="24"/>
          <w:vertAlign w:val="subscript"/>
        </w:rPr>
        <w:object w:dxaOrig="261" w:dyaOrig="361">
          <v:shape id="Picture 127" o:spid="_x0000_i1038" type="#_x0000_t75" style="width:12.75pt;height:18pt;mso-wrap-style:square;mso-position-horizontal-relative:page;mso-position-vertical-relative:page" o:ole="">
            <v:imagedata r:id="rId32" o:title=""/>
          </v:shape>
          <o:OLEObject Type="Embed" ProgID="Equation.3" ShapeID="Picture 127" DrawAspect="Content" ObjectID="_1588084861" r:id="rId33"/>
        </w:object>
      </w:r>
      <w:r>
        <w:rPr>
          <w:rFonts w:ascii="宋体" w:hAnsi="宋体"/>
          <w:sz w:val="24"/>
        </w:rPr>
        <w:t>，所以瓶内气体慢慢的从外界吸热，直到达到外界温度</w:t>
      </w:r>
      <w:r>
        <w:rPr>
          <w:rFonts w:ascii="宋体" w:hAnsi="宋体"/>
          <w:position w:val="-12"/>
          <w:sz w:val="24"/>
          <w:vertAlign w:val="subscript"/>
        </w:rPr>
        <w:object w:dxaOrig="261" w:dyaOrig="361">
          <v:shape id="Picture 128" o:spid="_x0000_i1039" type="#_x0000_t75" style="width:12.75pt;height:18pt;mso-wrap-style:square;mso-position-horizontal-relative:page;mso-position-vertical-relative:page" o:ole="">
            <v:imagedata r:id="rId32" o:title=""/>
          </v:shape>
          <o:OLEObject Type="Embed" ProgID="Equation.3" ShapeID="Picture 128" DrawAspect="Content" ObjectID="_1588084862" r:id="rId34"/>
        </w:object>
      </w:r>
      <w:r>
        <w:rPr>
          <w:rFonts w:ascii="宋体" w:hAnsi="宋体"/>
          <w:sz w:val="24"/>
        </w:rPr>
        <w:t>为止，此时瓶内的压强也随之增大为</w:t>
      </w:r>
      <w:r>
        <w:rPr>
          <w:rFonts w:ascii="宋体" w:hAnsi="宋体"/>
          <w:position w:val="-10"/>
          <w:sz w:val="24"/>
          <w:vertAlign w:val="subscript"/>
        </w:rPr>
        <w:object w:dxaOrig="281" w:dyaOrig="341">
          <v:shape id="Picture 129" o:spid="_x0000_i1040" type="#_x0000_t75" style="width:14.25pt;height:17.25pt;mso-wrap-style:square;mso-position-horizontal-relative:page;mso-position-vertical-relative:page" o:ole="">
            <v:imagedata r:id="rId35" o:title=""/>
          </v:shape>
          <o:OLEObject Type="Embed" ProgID="Equation.3" ShapeID="Picture 129" DrawAspect="Content" ObjectID="_1588084863" r:id="rId36"/>
        </w:object>
      </w:r>
      <w:r>
        <w:rPr>
          <w:rFonts w:ascii="宋体" w:hAnsi="宋体"/>
          <w:sz w:val="24"/>
        </w:rPr>
        <w:t>，即稳定后的气体状态为</w:t>
      </w:r>
      <w:r>
        <w:rPr>
          <w:rFonts w:ascii="宋体" w:hAnsi="宋体"/>
          <w:position w:val="-12"/>
          <w:sz w:val="24"/>
          <w:vertAlign w:val="subscript"/>
        </w:rPr>
        <w:object w:dxaOrig="1383" w:dyaOrig="360">
          <v:shape id="Picture 130" o:spid="_x0000_i1041" type="#_x0000_t75" style="width:69pt;height:18pt;mso-wrap-style:square;mso-position-horizontal-relative:page;mso-position-vertical-relative:page" o:ole="">
            <v:imagedata r:id="rId37" o:title=""/>
          </v:shape>
          <o:OLEObject Type="Embed" ProgID="Equation.3" ShapeID="Picture 130" DrawAspect="Content" ObjectID="_1588084864" r:id="rId38"/>
        </w:object>
      </w:r>
      <w:r>
        <w:rPr>
          <w:rFonts w:ascii="宋体" w:hAnsi="宋体"/>
          <w:sz w:val="24"/>
        </w:rPr>
        <w:t>。从状态Ⅱ到状态Ⅲ为等容吸热过程。气体的状态变化过程如图2所示：</w:t>
      </w:r>
    </w:p>
    <w:p w:rsidR="00495E21" w:rsidRDefault="00495E21" w:rsidP="00495E21">
      <w:pPr>
        <w:tabs>
          <w:tab w:val="left" w:pos="4905"/>
        </w:tabs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3000375" cy="2266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21" w:rsidRDefault="00495E21" w:rsidP="00495E21">
      <w:pPr>
        <w:tabs>
          <w:tab w:val="left" w:pos="4905"/>
        </w:tabs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图2 气体的状态变化过程曲线</w:t>
      </w:r>
    </w:p>
    <w:p w:rsidR="00495E21" w:rsidRDefault="00495E21" w:rsidP="00495E2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position w:val="-6"/>
          <w:sz w:val="24"/>
        </w:rPr>
        <w:object w:dxaOrig="742" w:dyaOrig="280">
          <v:shape id="Picture 132" o:spid="_x0000_i1042" type="#_x0000_t75" style="width:36.75pt;height:14.25pt;mso-wrap-style:square;mso-position-horizontal-relative:page;mso-position-vertical-relative:page" o:ole="">
            <v:imagedata r:id="rId40" o:title=""/>
          </v:shape>
          <o:OLEObject Type="Embed" ProgID="Equation.3" ShapeID="Picture 132" DrawAspect="Content" ObjectID="_1588084865" r:id="rId41"/>
        </w:object>
      </w:r>
      <w:r>
        <w:rPr>
          <w:rFonts w:ascii="宋体" w:hAnsi="宋体"/>
          <w:sz w:val="24"/>
        </w:rPr>
        <w:t>为绝热过程，有绝热过程方程得：</w:t>
      </w:r>
    </w:p>
    <w:p w:rsidR="00495E21" w:rsidRDefault="00495E21" w:rsidP="00495E21">
      <w:pPr>
        <w:wordWrap w:val="0"/>
        <w:spacing w:line="36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/>
          <w:position w:val="-12"/>
          <w:sz w:val="24"/>
        </w:rPr>
        <w:object w:dxaOrig="1182" w:dyaOrig="380">
          <v:shape id="Picture 133" o:spid="_x0000_i1043" type="#_x0000_t75" style="width:62.25pt;height:18.75pt;mso-wrap-style:square;mso-position-horizontal-relative:page;mso-position-vertical-relative:page" o:ole="">
            <v:imagedata r:id="rId42" o:title=""/>
          </v:shape>
          <o:OLEObject Type="Embed" ProgID="Equation.3" ShapeID="Picture 133" DrawAspect="Content" ObjectID="_1588084866" r:id="rId43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（5-2）</w:t>
      </w:r>
    </w:p>
    <w:p w:rsidR="00495E21" w:rsidRDefault="00495E21" w:rsidP="00495E2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position w:val="-6"/>
          <w:sz w:val="24"/>
        </w:rPr>
        <w:object w:dxaOrig="820" w:dyaOrig="279">
          <v:shape id="Picture 134" o:spid="_x0000_i1044" type="#_x0000_t75" style="width:41.25pt;height:14.25pt;mso-wrap-style:square;mso-position-horizontal-relative:page;mso-position-vertical-relative:page" o:ole="">
            <v:imagedata r:id="rId44" o:title=""/>
          </v:shape>
          <o:OLEObject Type="Embed" ProgID="Equation.3" ShapeID="Picture 134" DrawAspect="Content" ObjectID="_1588084867" r:id="rId45"/>
        </w:object>
      </w:r>
      <w:r>
        <w:rPr>
          <w:rFonts w:ascii="宋体" w:hAnsi="宋体"/>
          <w:sz w:val="24"/>
        </w:rPr>
        <w:t>为等温过程，由等温过程方程得：</w:t>
      </w:r>
    </w:p>
    <w:p w:rsidR="00495E21" w:rsidRDefault="00495E21" w:rsidP="00495E21">
      <w:pPr>
        <w:wordWrap w:val="0"/>
        <w:spacing w:line="36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/>
          <w:position w:val="-10"/>
          <w:sz w:val="24"/>
        </w:rPr>
        <w:object w:dxaOrig="1081" w:dyaOrig="340">
          <v:shape id="Picture 135" o:spid="_x0000_i1045" type="#_x0000_t75" style="width:57pt;height:17.25pt;mso-wrap-style:square;mso-position-horizontal-relative:page;mso-position-vertical-relative:page" o:ole="">
            <v:imagedata r:id="rId46" o:title=""/>
          </v:shape>
          <o:OLEObject Type="Embed" ProgID="Equation.3" ShapeID="Picture 135" DrawAspect="Content" ObjectID="_1588084868" r:id="rId47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（5-3）</w:t>
      </w:r>
    </w:p>
    <w:p w:rsidR="00495E21" w:rsidRDefault="00495E21" w:rsidP="00495E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由（</w:t>
      </w:r>
      <w:r>
        <w:rPr>
          <w:rFonts w:ascii="宋体" w:hAnsi="宋体" w:hint="eastAsia"/>
          <w:sz w:val="24"/>
        </w:rPr>
        <w:t>5-2</w:t>
      </w:r>
      <w:r>
        <w:rPr>
          <w:rFonts w:ascii="宋体" w:hAnsi="宋体"/>
          <w:sz w:val="24"/>
        </w:rPr>
        <w:t>）（</w:t>
      </w:r>
      <w:r>
        <w:rPr>
          <w:rFonts w:ascii="宋体" w:hAnsi="宋体" w:hint="eastAsia"/>
          <w:sz w:val="24"/>
        </w:rPr>
        <w:t>5-3</w:t>
      </w:r>
      <w:r>
        <w:rPr>
          <w:rFonts w:ascii="宋体" w:hAnsi="宋体"/>
          <w:sz w:val="24"/>
        </w:rPr>
        <w:t xml:space="preserve">）可得：       </w:t>
      </w:r>
    </w:p>
    <w:p w:rsidR="00495E21" w:rsidRDefault="00495E21" w:rsidP="00495E21">
      <w:pPr>
        <w:tabs>
          <w:tab w:val="left" w:pos="7215"/>
        </w:tabs>
        <w:wordWrap w:val="0"/>
        <w:spacing w:line="36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/>
          <w:position w:val="-30"/>
          <w:sz w:val="24"/>
        </w:rPr>
        <w:object w:dxaOrig="1603" w:dyaOrig="701">
          <v:shape id="Picture 136" o:spid="_x0000_i1046" type="#_x0000_t75" style="width:80.25pt;height:35.25pt;mso-wrap-style:square;mso-position-horizontal-relative:page;mso-position-vertical-relative:page" o:ole="">
            <v:imagedata r:id="rId48" o:title=""/>
          </v:shape>
          <o:OLEObject Type="Embed" ProgID="Equation.3" ShapeID="Picture 136" DrawAspect="Content" ObjectID="_1588084869" r:id="rId49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（5-4）</w:t>
      </w:r>
    </w:p>
    <w:p w:rsidR="00495E21" w:rsidRDefault="00495E21" w:rsidP="00495E21">
      <w:pPr>
        <w:tabs>
          <w:tab w:val="left" w:pos="7110"/>
        </w:tabs>
        <w:spacing w:line="360" w:lineRule="auto"/>
        <w:rPr>
          <w:rFonts w:ascii="宋体" w:hAnsi="宋体" w:hint="eastAsia"/>
          <w:sz w:val="24"/>
          <w:vertAlign w:val="subscript"/>
        </w:rPr>
      </w:pPr>
      <w:r>
        <w:rPr>
          <w:rFonts w:ascii="宋体" w:hAnsi="宋体"/>
          <w:sz w:val="24"/>
        </w:rPr>
        <w:t>由（</w:t>
      </w:r>
      <w:r>
        <w:rPr>
          <w:rFonts w:ascii="宋体" w:hAnsi="宋体" w:hint="eastAsia"/>
          <w:sz w:val="24"/>
        </w:rPr>
        <w:t>5-4</w:t>
      </w:r>
      <w:r>
        <w:rPr>
          <w:rFonts w:ascii="宋体" w:hAnsi="宋体"/>
          <w:sz w:val="24"/>
        </w:rPr>
        <w:t>）可以看出只要测得</w:t>
      </w:r>
      <w:r>
        <w:rPr>
          <w:rFonts w:ascii="宋体" w:hAnsi="宋体"/>
          <w:position w:val="-12"/>
          <w:sz w:val="24"/>
          <w:vertAlign w:val="subscript"/>
        </w:rPr>
        <w:object w:dxaOrig="281" w:dyaOrig="361">
          <v:shape id="Picture 137" o:spid="_x0000_i1047" type="#_x0000_t75" style="width:14.25pt;height:18pt;mso-wrap-style:square;mso-position-horizontal-relative:page;mso-position-vertical-relative:page" o:ole="">
            <v:imagedata r:id="rId22" o:title=""/>
          </v:shape>
          <o:OLEObject Type="Embed" ProgID="Equation.3" ShapeID="Picture 137" DrawAspect="Content" ObjectID="_1588084870" r:id="rId50"/>
        </w:object>
      </w:r>
      <w:r>
        <w:rPr>
          <w:rFonts w:ascii="宋体" w:hAnsi="宋体"/>
          <w:sz w:val="24"/>
        </w:rPr>
        <w:t>，</w:t>
      </w:r>
      <w:r>
        <w:rPr>
          <w:rFonts w:ascii="宋体" w:hAnsi="宋体"/>
          <w:position w:val="-10"/>
          <w:sz w:val="24"/>
          <w:vertAlign w:val="subscript"/>
        </w:rPr>
        <w:object w:dxaOrig="261" w:dyaOrig="341">
          <v:shape id="Picture 138" o:spid="_x0000_i1048" type="#_x0000_t75" style="width:12.75pt;height:17.25pt;mso-wrap-style:square;mso-position-horizontal-relative:page;mso-position-vertical-relative:page" o:ole="">
            <v:imagedata r:id="rId51" o:title=""/>
          </v:shape>
          <o:OLEObject Type="Embed" ProgID="Equation.3" ShapeID="Picture 138" DrawAspect="Content" ObjectID="_1588084871" r:id="rId52"/>
        </w:object>
      </w:r>
      <w:r>
        <w:rPr>
          <w:rFonts w:ascii="宋体" w:hAnsi="宋体"/>
          <w:sz w:val="24"/>
        </w:rPr>
        <w:t>，</w:t>
      </w:r>
      <w:r>
        <w:rPr>
          <w:rFonts w:ascii="宋体" w:hAnsi="宋体"/>
          <w:position w:val="-10"/>
          <w:sz w:val="24"/>
          <w:vertAlign w:val="subscript"/>
        </w:rPr>
        <w:object w:dxaOrig="281" w:dyaOrig="341">
          <v:shape id="Picture 139" o:spid="_x0000_i1049" type="#_x0000_t75" style="width:14.25pt;height:17.25pt;mso-wrap-style:square;mso-position-horizontal-relative:page;mso-position-vertical-relative:page" o:ole="">
            <v:imagedata r:id="rId53" o:title=""/>
          </v:shape>
          <o:OLEObject Type="Embed" ProgID="Equation.3" ShapeID="Picture 139" DrawAspect="Content" ObjectID="_1588084872" r:id="rId54"/>
        </w:object>
      </w:r>
      <w:r>
        <w:rPr>
          <w:rFonts w:ascii="宋体" w:hAnsi="宋体"/>
          <w:sz w:val="24"/>
        </w:rPr>
        <w:t>就可以得空气</w:t>
      </w:r>
      <w:r>
        <w:rPr>
          <w:rFonts w:ascii="宋体" w:hAnsi="宋体" w:hint="eastAsia"/>
          <w:sz w:val="24"/>
        </w:rPr>
        <w:t>的比热容比</w:t>
      </w:r>
      <w:r>
        <w:rPr>
          <w:rFonts w:ascii="宋体" w:hAnsi="宋体"/>
          <w:position w:val="-4"/>
          <w:sz w:val="24"/>
          <w:vertAlign w:val="subscript"/>
        </w:rPr>
        <w:object w:dxaOrig="181" w:dyaOrig="202">
          <v:shape id="Picture 140" o:spid="_x0000_i1050" type="#_x0000_t75" style="width:9pt;height:9.75pt;mso-wrap-style:square;mso-position-horizontal-relative:page;mso-position-vertical-relative:page" o:ole="">
            <v:imagedata r:id="rId11" o:title=""/>
          </v:shape>
          <o:OLEObject Type="Embed" ProgID="Equation.3" ShapeID="Picture 140" DrawAspect="Content" ObjectID="_1588084873" r:id="rId55"/>
        </w:object>
      </w:r>
      <w:r>
        <w:rPr>
          <w:rFonts w:ascii="宋体" w:hAnsi="宋体" w:hint="eastAsia"/>
          <w:sz w:val="24"/>
        </w:rPr>
        <w:t>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如果由于环境的温度的变化我们测量到状态</w:t>
      </w:r>
      <w:r>
        <w:rPr>
          <w:rFonts w:ascii="宋体" w:hAnsi="宋体"/>
          <w:position w:val="-12"/>
          <w:sz w:val="24"/>
          <w:vertAlign w:val="subscript"/>
        </w:rPr>
        <w:object w:dxaOrig="1363" w:dyaOrig="360">
          <v:shape id="Picture 141" o:spid="_x0000_i1051" type="#_x0000_t75" style="width:68.25pt;height:18pt;mso-wrap-style:square;mso-position-horizontal-relative:page;mso-position-vertical-relative:page" o:ole="">
            <v:imagedata r:id="rId56" o:title=""/>
          </v:shape>
          <o:OLEObject Type="Embed" ProgID="Equation.3" ShapeID="Picture 141" DrawAspect="Content" ObjectID="_1588084874" r:id="rId57"/>
        </w:object>
      </w:r>
      <w:r>
        <w:rPr>
          <w:rFonts w:ascii="宋体" w:hAnsi="宋体"/>
          <w:sz w:val="24"/>
        </w:rPr>
        <w:t>，我们可以把状态</w:t>
      </w:r>
      <w:r>
        <w:rPr>
          <w:rFonts w:ascii="宋体" w:hAnsi="宋体"/>
          <w:position w:val="-6"/>
          <w:sz w:val="24"/>
          <w:vertAlign w:val="subscript"/>
        </w:rPr>
        <w:object w:dxaOrig="341" w:dyaOrig="281">
          <v:shape id="Picture 142" o:spid="_x0000_i1052" type="#_x0000_t75" style="width:17.25pt;height:14.25pt;mso-wrap-style:square;mso-position-horizontal-relative:page;mso-position-vertical-relative:page" o:ole="">
            <v:imagedata r:id="rId58" o:title=""/>
          </v:shape>
          <o:OLEObject Type="Embed" ProgID="Equation.3" ShapeID="Picture 142" DrawAspect="Content" ObjectID="_1588084875" r:id="rId59"/>
        </w:object>
      </w:r>
      <w:r>
        <w:rPr>
          <w:rFonts w:ascii="宋体" w:hAnsi="宋体"/>
          <w:sz w:val="24"/>
        </w:rPr>
        <w:t>转化到状态</w:t>
      </w:r>
      <w:r>
        <w:rPr>
          <w:rFonts w:ascii="宋体" w:hAnsi="宋体"/>
          <w:position w:val="-12"/>
          <w:sz w:val="24"/>
          <w:vertAlign w:val="subscript"/>
        </w:rPr>
        <w:object w:dxaOrig="1383" w:dyaOrig="360">
          <v:shape id="Picture 143" o:spid="_x0000_i1053" type="#_x0000_t75" style="width:69pt;height:18pt;mso-wrap-style:square;mso-position-horizontal-relative:page;mso-position-vertical-relative:page" o:ole="">
            <v:imagedata r:id="rId60" o:title=""/>
          </v:shape>
          <o:OLEObject Type="Embed" ProgID="Equation.3" ShapeID="Picture 143" DrawAspect="Content" ObjectID="_1588084876" r:id="rId61"/>
        </w:object>
      </w:r>
      <w:r>
        <w:rPr>
          <w:rFonts w:ascii="宋体" w:hAnsi="宋体"/>
          <w:sz w:val="24"/>
        </w:rPr>
        <w:t>，因为状态</w:t>
      </w:r>
      <w:r>
        <w:rPr>
          <w:rFonts w:ascii="宋体" w:hAnsi="宋体"/>
          <w:position w:val="-6"/>
          <w:sz w:val="24"/>
          <w:vertAlign w:val="subscript"/>
        </w:rPr>
        <w:object w:dxaOrig="341" w:dyaOrig="281">
          <v:shape id="Picture 144" o:spid="_x0000_i1054" type="#_x0000_t75" style="width:17.25pt;height:14.25pt;mso-wrap-style:square;mso-position-horizontal-relative:page;mso-position-vertical-relative:page" o:ole="">
            <v:imagedata r:id="rId62" o:title=""/>
          </v:shape>
          <o:OLEObject Type="Embed" ProgID="Equation.3" ShapeID="Picture 144" DrawAspect="Content" ObjectID="_1588084877" r:id="rId63"/>
        </w:object>
      </w:r>
      <w:r>
        <w:rPr>
          <w:rFonts w:ascii="宋体" w:hAnsi="宋体"/>
          <w:sz w:val="24"/>
        </w:rPr>
        <w:t>→状态</w:t>
      </w:r>
      <w:r>
        <w:rPr>
          <w:rFonts w:ascii="宋体" w:hAnsi="宋体"/>
          <w:position w:val="-4"/>
          <w:sz w:val="24"/>
          <w:vertAlign w:val="subscript"/>
        </w:rPr>
        <w:object w:dxaOrig="341" w:dyaOrig="261">
          <v:shape id="Picture 145" o:spid="_x0000_i1055" type="#_x0000_t75" style="width:17.25pt;height:12.75pt;mso-wrap-style:square;mso-position-horizontal-relative:page;mso-position-vertical-relative:page" o:ole="">
            <v:imagedata r:id="rId64" o:title=""/>
          </v:shape>
          <o:OLEObject Type="Embed" ProgID="Equation.3" ShapeID="Picture 145" DrawAspect="Content" ObjectID="_1588084878" r:id="rId65"/>
        </w:object>
      </w:r>
      <w:r>
        <w:rPr>
          <w:rFonts w:ascii="宋体" w:hAnsi="宋体"/>
          <w:sz w:val="24"/>
        </w:rPr>
        <w:t>是等容过程，由等容过程方程知：</w:t>
      </w:r>
    </w:p>
    <w:p w:rsidR="00495E21" w:rsidRDefault="00495E21" w:rsidP="00495E21">
      <w:pPr>
        <w:tabs>
          <w:tab w:val="left" w:pos="490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/>
          <w:position w:val="-30"/>
          <w:sz w:val="24"/>
        </w:rPr>
        <w:object w:dxaOrig="862" w:dyaOrig="701">
          <v:shape id="Picture 146" o:spid="_x0000_i1056" type="#_x0000_t75" style="width:42.75pt;height:35.25pt;mso-wrap-style:square;mso-position-horizontal-relative:page;mso-position-vertical-relative:page" o:ole="">
            <v:imagedata r:id="rId66" o:title=""/>
          </v:shape>
          <o:OLEObject Type="Embed" ProgID="Equation.3" ShapeID="Picture 146" DrawAspect="Content" ObjectID="_1588084879" r:id="rId67"/>
        </w:object>
      </w:r>
      <w:r>
        <w:rPr>
          <w:rFonts w:ascii="宋体" w:hAnsi="宋体"/>
          <w:sz w:val="24"/>
        </w:rPr>
        <w:t xml:space="preserve">                           （</w:t>
      </w:r>
      <w:r>
        <w:rPr>
          <w:rFonts w:ascii="宋体" w:hAnsi="宋体" w:hint="eastAsia"/>
          <w:sz w:val="24"/>
        </w:rPr>
        <w:t>5-5</w:t>
      </w:r>
      <w:r>
        <w:rPr>
          <w:rFonts w:ascii="宋体" w:hAnsi="宋体"/>
          <w:sz w:val="24"/>
        </w:rPr>
        <w:t>）</w:t>
      </w:r>
    </w:p>
    <w:p w:rsidR="00495E21" w:rsidRDefault="00495E21" w:rsidP="00495E21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>
        <w:rPr>
          <w:rFonts w:ascii="宋体" w:hAnsi="宋体"/>
          <w:b/>
          <w:sz w:val="24"/>
        </w:rPr>
        <w:t>实验内容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将“气动接头1”上的气管通过硅胶管到连接到“打气球”上，将“气动接头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”上的气管连接到实验台气压计的“输入”上</w:t>
      </w:r>
      <w:r>
        <w:rPr>
          <w:rFonts w:ascii="宋体" w:hAnsi="宋体"/>
          <w:sz w:val="24"/>
        </w:rPr>
        <w:t>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2.将</w:t>
      </w:r>
      <w:r>
        <w:rPr>
          <w:rFonts w:ascii="宋体" w:hAnsi="宋体"/>
          <w:position w:val="-6"/>
          <w:sz w:val="24"/>
        </w:rPr>
        <w:object w:dxaOrig="780" w:dyaOrig="279">
          <v:shape id="Picture 147" o:spid="_x0000_i1057" type="#_x0000_t75" style="width:39pt;height:14.25pt;mso-wrap-style:square;mso-position-horizontal-relative:page;mso-position-vertical-relative:page" o:ole="">
            <v:imagedata r:id="rId5" o:title=""/>
          </v:shape>
          <o:OLEObject Type="Embed" ProgID="Equation.3" ShapeID="Picture 147" DrawAspect="Content" ObjectID="_1588084880" r:id="rId68"/>
        </w:object>
      </w:r>
      <w:r>
        <w:rPr>
          <w:rFonts w:ascii="宋体" w:hAnsi="宋体" w:hint="eastAsia"/>
          <w:sz w:val="24"/>
        </w:rPr>
        <w:t>连接到</w:t>
      </w:r>
      <w:r>
        <w:rPr>
          <w:rFonts w:ascii="宋体" w:hAnsi="宋体"/>
          <w:position w:val="-6"/>
          <w:sz w:val="24"/>
        </w:rPr>
        <w:object w:dxaOrig="780" w:dyaOrig="279">
          <v:shape id="Picture 148" o:spid="_x0000_i1058" type="#_x0000_t75" style="width:39pt;height:14.25pt;mso-wrap-style:square;mso-position-horizontal-relative:page;mso-position-vertical-relative:page" o:ole="">
            <v:imagedata r:id="rId5" o:title=""/>
          </v:shape>
          <o:OLEObject Type="Embed" ProgID="Equation.3" ShapeID="Picture 148" DrawAspect="Content" ObjectID="_1588084881" r:id="rId69"/>
        </w:object>
      </w:r>
      <w:r>
        <w:rPr>
          <w:rFonts w:ascii="宋体" w:hAnsi="宋体"/>
          <w:sz w:val="24"/>
        </w:rPr>
        <w:t>温度计模块</w:t>
      </w:r>
      <w:r>
        <w:rPr>
          <w:rFonts w:ascii="宋体" w:hAnsi="宋体" w:hint="eastAsia"/>
          <w:sz w:val="24"/>
        </w:rPr>
        <w:t>的热力学温度计部分，并按照实验十二进行校准。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3.将气阀1、2打开，用打气球缓慢的将一定量的气体压入</w:t>
      </w:r>
      <w:r>
        <w:rPr>
          <w:rFonts w:ascii="宋体" w:hAnsi="宋体"/>
          <w:sz w:val="24"/>
        </w:rPr>
        <w:t>贮气瓶内</w:t>
      </w:r>
      <w:r>
        <w:rPr>
          <w:rFonts w:ascii="宋体" w:hAnsi="宋体" w:hint="eastAsia"/>
          <w:sz w:val="24"/>
        </w:rPr>
        <w:t>，此时气压计的显示为</w:t>
      </w:r>
      <w:r>
        <w:rPr>
          <w:rFonts w:ascii="宋体" w:hAnsi="宋体"/>
          <w:position w:val="-6"/>
          <w:sz w:val="24"/>
        </w:rPr>
        <w:object w:dxaOrig="682" w:dyaOrig="280">
          <v:shape id="Picture 149" o:spid="_x0000_i1059" type="#_x0000_t75" style="width:33.75pt;height:14.25pt;mso-wrap-style:square;mso-position-horizontal-relative:page;mso-position-vertical-relative:page" o:ole="">
            <v:imagedata r:id="rId70" o:title=""/>
          </v:shape>
          <o:OLEObject Type="Embed" ProgID="Equation.3" ShapeID="Picture 149" DrawAspect="Content" ObjectID="_1588084882" r:id="rId71"/>
        </w:object>
      </w:r>
      <w:r>
        <w:rPr>
          <w:rFonts w:ascii="宋体" w:hAnsi="宋体" w:hint="eastAsia"/>
          <w:sz w:val="24"/>
        </w:rPr>
        <w:t>左右，关闭气阀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，等</w:t>
      </w:r>
      <w:r>
        <w:rPr>
          <w:rFonts w:ascii="宋体" w:hAnsi="宋体"/>
          <w:sz w:val="24"/>
        </w:rPr>
        <w:t>贮气瓶内</w:t>
      </w:r>
      <w:r>
        <w:rPr>
          <w:rFonts w:ascii="宋体" w:hAnsi="宋体" w:hint="eastAsia"/>
          <w:sz w:val="24"/>
        </w:rPr>
        <w:t>气体稳定时记录</w:t>
      </w:r>
      <w:proofErr w:type="gramStart"/>
      <w:r>
        <w:rPr>
          <w:rFonts w:ascii="宋体" w:hAnsi="宋体" w:hint="eastAsia"/>
          <w:sz w:val="24"/>
        </w:rPr>
        <w:t>下此时</w:t>
      </w:r>
      <w:proofErr w:type="gramEnd"/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压</w:t>
      </w:r>
      <w:r>
        <w:rPr>
          <w:rFonts w:ascii="宋体" w:hAnsi="宋体" w:hint="eastAsia"/>
          <w:sz w:val="24"/>
        </w:rPr>
        <w:t>差</w:t>
      </w:r>
      <w:r>
        <w:rPr>
          <w:rFonts w:ascii="宋体" w:hAnsi="宋体"/>
          <w:position w:val="-10"/>
          <w:sz w:val="24"/>
          <w:vertAlign w:val="subscript"/>
        </w:rPr>
        <w:object w:dxaOrig="382" w:dyaOrig="341">
          <v:shape id="Picture 150" o:spid="_x0000_i1060" type="#_x0000_t75" style="width:18.75pt;height:17.25pt;mso-wrap-style:square;mso-position-horizontal-relative:page;mso-position-vertical-relative:page" o:ole="">
            <v:imagedata r:id="rId72" o:title=""/>
          </v:shape>
          <o:OLEObject Type="Embed" ProgID="Equation.3" ShapeID="Picture 150" DrawAspect="Content" ObjectID="_1588084883" r:id="rId73"/>
        </w:object>
      </w:r>
      <w:r>
        <w:rPr>
          <w:rFonts w:ascii="宋体" w:hAnsi="宋体"/>
          <w:sz w:val="24"/>
        </w:rPr>
        <w:t>和温度</w:t>
      </w:r>
      <w:r>
        <w:rPr>
          <w:rFonts w:ascii="宋体" w:hAnsi="宋体"/>
          <w:position w:val="-12"/>
          <w:sz w:val="24"/>
          <w:vertAlign w:val="subscript"/>
        </w:rPr>
        <w:object w:dxaOrig="261" w:dyaOrig="361">
          <v:shape id="Picture 151" o:spid="_x0000_i1061" type="#_x0000_t75" style="width:12.75pt;height:18pt;mso-wrap-style:square;mso-position-horizontal-relative:page;mso-position-vertical-relative:page" o:ole="">
            <v:imagedata r:id="rId74" o:title=""/>
          </v:shape>
          <o:OLEObject Type="Embed" ProgID="Equation.3" ShapeID="Picture 151" DrawAspect="Content" ObjectID="_1588084884" r:id="rId75"/>
        </w:object>
      </w:r>
      <w:r>
        <w:rPr>
          <w:rFonts w:ascii="宋体" w:hAnsi="宋体" w:hint="eastAsia"/>
          <w:sz w:val="24"/>
        </w:rPr>
        <w:t>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迅速</w:t>
      </w:r>
      <w:r>
        <w:rPr>
          <w:rFonts w:ascii="宋体" w:hAnsi="宋体"/>
          <w:sz w:val="24"/>
        </w:rPr>
        <w:t>打</w:t>
      </w:r>
      <w:r>
        <w:rPr>
          <w:rFonts w:ascii="宋体" w:hAnsi="宋体" w:hint="eastAsia"/>
          <w:sz w:val="24"/>
        </w:rPr>
        <w:t>开气阀1</w:t>
      </w:r>
      <w:r>
        <w:rPr>
          <w:rFonts w:ascii="宋体" w:hAnsi="宋体"/>
          <w:sz w:val="24"/>
        </w:rPr>
        <w:t>，当贮气瓶的空气压强降低到环境大气压强</w:t>
      </w:r>
      <w:r>
        <w:rPr>
          <w:rFonts w:ascii="宋体" w:hAnsi="宋体"/>
          <w:position w:val="-12"/>
          <w:sz w:val="24"/>
          <w:vertAlign w:val="subscript"/>
        </w:rPr>
        <w:object w:dxaOrig="281" w:dyaOrig="361">
          <v:shape id="Picture 152" o:spid="_x0000_i1062" type="#_x0000_t75" style="width:14.25pt;height:18pt;mso-wrap-style:square;mso-position-horizontal-relative:page;mso-position-vertical-relative:page" o:ole="">
            <v:imagedata r:id="rId22" o:title=""/>
          </v:shape>
          <o:OLEObject Type="Embed" ProgID="Equation.3" ShapeID="Picture 152" DrawAspect="Content" ObjectID="_1588084885" r:id="rId76"/>
        </w:object>
      </w:r>
      <w:r>
        <w:rPr>
          <w:rFonts w:ascii="宋体" w:hAnsi="宋体"/>
          <w:sz w:val="24"/>
        </w:rPr>
        <w:t>时（</w:t>
      </w:r>
      <w:r>
        <w:rPr>
          <w:rFonts w:ascii="宋体" w:hAnsi="宋体" w:hint="eastAsia"/>
          <w:sz w:val="24"/>
        </w:rPr>
        <w:t>建议以</w:t>
      </w:r>
      <w:r>
        <w:rPr>
          <w:rFonts w:ascii="宋体" w:hAnsi="宋体"/>
          <w:sz w:val="24"/>
        </w:rPr>
        <w:t>放气声音消失时</w:t>
      </w:r>
      <w:r>
        <w:rPr>
          <w:rFonts w:ascii="宋体" w:hAnsi="宋体" w:hint="eastAsia"/>
          <w:sz w:val="24"/>
        </w:rPr>
        <w:t>为准</w:t>
      </w:r>
      <w:r>
        <w:rPr>
          <w:rFonts w:ascii="宋体" w:hAnsi="宋体"/>
          <w:sz w:val="24"/>
        </w:rPr>
        <w:t>），迅速关闭</w:t>
      </w:r>
      <w:r>
        <w:rPr>
          <w:rFonts w:ascii="宋体" w:hAnsi="宋体" w:hint="eastAsia"/>
          <w:sz w:val="24"/>
        </w:rPr>
        <w:t>气阀1，</w:t>
      </w:r>
      <w:r>
        <w:rPr>
          <w:rFonts w:ascii="宋体" w:hAnsi="宋体"/>
          <w:sz w:val="24"/>
        </w:rPr>
        <w:t>当贮气瓶内的温度和环境温度平衡时记录</w:t>
      </w:r>
      <w:r>
        <w:rPr>
          <w:rFonts w:ascii="宋体" w:hAnsi="宋体" w:hint="eastAsia"/>
          <w:sz w:val="24"/>
        </w:rPr>
        <w:t>此时</w:t>
      </w:r>
      <w:r>
        <w:rPr>
          <w:rFonts w:ascii="宋体" w:hAnsi="宋体"/>
          <w:sz w:val="24"/>
        </w:rPr>
        <w:t>气体的压</w:t>
      </w:r>
      <w:r>
        <w:rPr>
          <w:rFonts w:ascii="宋体" w:hAnsi="宋体" w:hint="eastAsia"/>
          <w:sz w:val="24"/>
        </w:rPr>
        <w:t>差</w:t>
      </w:r>
      <w:r>
        <w:rPr>
          <w:rFonts w:ascii="宋体" w:hAnsi="宋体"/>
          <w:position w:val="-10"/>
          <w:sz w:val="24"/>
          <w:vertAlign w:val="subscript"/>
        </w:rPr>
        <w:object w:dxaOrig="422" w:dyaOrig="341">
          <v:shape id="Picture 153" o:spid="_x0000_i1063" type="#_x0000_t75" style="width:21pt;height:17.25pt;mso-wrap-style:square;mso-position-horizontal-relative:page;mso-position-vertical-relative:page" o:ole="">
            <v:imagedata r:id="rId77" o:title=""/>
          </v:shape>
          <o:OLEObject Type="Embed" ProgID="Equation.3" ShapeID="Picture 153" DrawAspect="Content" ObjectID="_1588084886" r:id="rId78"/>
        </w:object>
      </w:r>
      <w:r>
        <w:rPr>
          <w:rFonts w:ascii="宋体" w:hAnsi="宋体" w:hint="eastAsia"/>
          <w:sz w:val="24"/>
        </w:rPr>
        <w:t>和温</w:t>
      </w:r>
      <w:r>
        <w:rPr>
          <w:rFonts w:ascii="宋体" w:hAnsi="宋体"/>
          <w:sz w:val="24"/>
        </w:rPr>
        <w:t>度</w:t>
      </w:r>
      <w:r>
        <w:rPr>
          <w:rFonts w:ascii="宋体" w:hAnsi="宋体"/>
          <w:position w:val="-12"/>
          <w:sz w:val="24"/>
          <w:vertAlign w:val="subscript"/>
        </w:rPr>
        <w:object w:dxaOrig="281" w:dyaOrig="361">
          <v:shape id="Picture 154" o:spid="_x0000_i1064" type="#_x0000_t75" style="width:14.25pt;height:18pt;mso-wrap-style:square;mso-position-horizontal-relative:page;mso-position-vertical-relative:page" o:ole="">
            <v:imagedata r:id="rId79" o:title=""/>
          </v:shape>
          <o:OLEObject Type="Embed" ProgID="Equation.3" ShapeID="Picture 154" DrawAspect="Content" ObjectID="_1588084887" r:id="rId80"/>
        </w:object>
      </w:r>
      <w:r>
        <w:rPr>
          <w:rFonts w:ascii="宋体" w:hAnsi="宋体"/>
          <w:sz w:val="24"/>
        </w:rPr>
        <w:t>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重复上述步骤，测量5次并将实验数据记录在表1中</w:t>
      </w:r>
      <w:r>
        <w:rPr>
          <w:rFonts w:ascii="宋体" w:hAnsi="宋体"/>
          <w:sz w:val="24"/>
        </w:rPr>
        <w:t>。</w:t>
      </w:r>
    </w:p>
    <w:p w:rsidR="00495E21" w:rsidRDefault="00495E21" w:rsidP="00495E21">
      <w:pPr>
        <w:spacing w:line="360" w:lineRule="auto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表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压强与温度的实验数据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79"/>
        <w:gridCol w:w="1080"/>
        <w:gridCol w:w="1224"/>
        <w:gridCol w:w="936"/>
        <w:gridCol w:w="900"/>
        <w:gridCol w:w="900"/>
        <w:gridCol w:w="690"/>
      </w:tblGrid>
      <w:tr w:rsidR="00495E21" w:rsidTr="002A02B7">
        <w:trPr>
          <w:trHeight w:val="268"/>
        </w:trPr>
        <w:tc>
          <w:tcPr>
            <w:tcW w:w="1296" w:type="dxa"/>
            <w:vAlign w:val="center"/>
          </w:tcPr>
          <w:p w:rsidR="00495E21" w:rsidRDefault="00495E21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2"/>
                <w:sz w:val="24"/>
                <w:vertAlign w:val="subscript"/>
              </w:rPr>
              <w:object w:dxaOrig="1082" w:dyaOrig="380">
                <v:shape id="Picture 155" o:spid="_x0000_i1065" type="#_x0000_t75" style="width:54pt;height:18.75pt;mso-wrap-style:square;mso-position-horizontal-relative:page;mso-position-vertical-relative:page" o:ole="">
                  <v:imagedata r:id="rId81" o:title=""/>
                </v:shape>
                <o:OLEObject Type="Embed" ProgID="Equation.3" ShapeID="Picture 155" DrawAspect="Content" ObjectID="_1588084888" r:id="rId82"/>
              </w:object>
            </w:r>
          </w:p>
        </w:tc>
        <w:tc>
          <w:tcPr>
            <w:tcW w:w="1279" w:type="dxa"/>
            <w:vAlign w:val="center"/>
          </w:tcPr>
          <w:p w:rsidR="00495E21" w:rsidRDefault="00495E21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10"/>
                <w:sz w:val="24"/>
                <w:vertAlign w:val="subscript"/>
              </w:rPr>
              <w:object w:dxaOrig="382" w:dyaOrig="341">
                <v:shape id="Picture 156" o:spid="_x0000_i1066" type="#_x0000_t75" style="width:18.75pt;height:17.25pt;mso-wrap-style:square;mso-position-horizontal-relative:page;mso-position-vertical-relative:page" o:ole="">
                  <v:imagedata r:id="rId83" o:title=""/>
                </v:shape>
                <o:OLEObject Type="Embed" ProgID="Equation.3" ShapeID="Picture 156" DrawAspect="Content" ObjectID="_1588084889" r:id="rId84"/>
              </w:object>
            </w:r>
          </w:p>
        </w:tc>
        <w:tc>
          <w:tcPr>
            <w:tcW w:w="1080" w:type="dxa"/>
            <w:vAlign w:val="center"/>
          </w:tcPr>
          <w:p w:rsidR="00495E21" w:rsidRDefault="00495E21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12"/>
                <w:sz w:val="24"/>
                <w:vertAlign w:val="subscript"/>
              </w:rPr>
              <w:object w:dxaOrig="261" w:dyaOrig="361">
                <v:shape id="Picture 157" o:spid="_x0000_i1067" type="#_x0000_t75" style="width:12.75pt;height:18pt;mso-wrap-style:square;mso-position-horizontal-relative:page;mso-position-vertical-relative:page" o:ole="">
                  <v:imagedata r:id="rId74" o:title=""/>
                </v:shape>
                <o:OLEObject Type="Embed" ProgID="Equation.3" ShapeID="Picture 157" DrawAspect="Content" ObjectID="_1588084890" r:id="rId85"/>
              </w:object>
            </w:r>
          </w:p>
        </w:tc>
        <w:tc>
          <w:tcPr>
            <w:tcW w:w="1224" w:type="dxa"/>
            <w:vAlign w:val="center"/>
          </w:tcPr>
          <w:p w:rsidR="00495E21" w:rsidRDefault="00495E21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0"/>
                <w:sz w:val="24"/>
                <w:vertAlign w:val="subscript"/>
              </w:rPr>
              <w:object w:dxaOrig="422" w:dyaOrig="341">
                <v:shape id="Picture 158" o:spid="_x0000_i1068" type="#_x0000_t75" style="width:21pt;height:17.25pt;mso-wrap-style:square;mso-position-horizontal-relative:page;mso-position-vertical-relative:page" o:ole="">
                  <v:imagedata r:id="rId86" o:title=""/>
                </v:shape>
                <o:OLEObject Type="Embed" ProgID="Equation.3" ShapeID="Picture 158" DrawAspect="Content" ObjectID="_1588084891" r:id="rId87"/>
              </w:object>
            </w:r>
          </w:p>
        </w:tc>
        <w:tc>
          <w:tcPr>
            <w:tcW w:w="936" w:type="dxa"/>
            <w:vAlign w:val="center"/>
          </w:tcPr>
          <w:p w:rsidR="00495E21" w:rsidRDefault="00495E21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12"/>
                <w:sz w:val="24"/>
                <w:vertAlign w:val="subscript"/>
              </w:rPr>
              <w:object w:dxaOrig="281" w:dyaOrig="361">
                <v:shape id="Picture 159" o:spid="_x0000_i1069" type="#_x0000_t75" style="width:14.25pt;height:18pt;mso-wrap-style:square;mso-position-horizontal-relative:page;mso-position-vertical-relative:page" o:ole="">
                  <v:imagedata r:id="rId79" o:title=""/>
                </v:shape>
                <o:OLEObject Type="Embed" ProgID="Equation.3" ShapeID="Picture 159" DrawAspect="Content" ObjectID="_1588084892" r:id="rId88"/>
              </w:object>
            </w:r>
          </w:p>
        </w:tc>
        <w:tc>
          <w:tcPr>
            <w:tcW w:w="900" w:type="dxa"/>
            <w:vAlign w:val="center"/>
          </w:tcPr>
          <w:p w:rsidR="00495E21" w:rsidRDefault="00495E21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0"/>
                <w:sz w:val="24"/>
                <w:vertAlign w:val="subscript"/>
              </w:rPr>
              <w:object w:dxaOrig="261" w:dyaOrig="341">
                <v:shape id="Picture 160" o:spid="_x0000_i1070" type="#_x0000_t75" style="width:12.75pt;height:17.25pt;mso-wrap-style:square;mso-position-horizontal-relative:page;mso-position-vertical-relative:page" o:ole="">
                  <v:imagedata r:id="rId51" o:title=""/>
                </v:shape>
                <o:OLEObject Type="Embed" ProgID="Equation.3" ShapeID="Picture 160" DrawAspect="Content" ObjectID="_1588084893" r:id="rId89"/>
              </w:object>
            </w:r>
          </w:p>
        </w:tc>
        <w:tc>
          <w:tcPr>
            <w:tcW w:w="900" w:type="dxa"/>
            <w:vAlign w:val="center"/>
          </w:tcPr>
          <w:p w:rsidR="00495E21" w:rsidRDefault="00495E21" w:rsidP="002A02B7">
            <w:pPr>
              <w:spacing w:line="360" w:lineRule="auto"/>
              <w:jc w:val="center"/>
              <w:rPr>
                <w:rFonts w:ascii="宋体" w:hAnsi="宋体"/>
                <w:sz w:val="24"/>
                <w:vertAlign w:val="subscript"/>
              </w:rPr>
            </w:pPr>
            <w:r>
              <w:rPr>
                <w:rFonts w:ascii="宋体" w:hAnsi="宋体"/>
                <w:position w:val="-10"/>
                <w:sz w:val="24"/>
                <w:vertAlign w:val="subscript"/>
              </w:rPr>
              <w:object w:dxaOrig="281" w:dyaOrig="341">
                <v:shape id="Picture 161" o:spid="_x0000_i1071" type="#_x0000_t75" style="width:14.25pt;height:17.25pt;mso-wrap-style:square;mso-position-horizontal-relative:page;mso-position-vertical-relative:page" o:ole="">
                  <v:imagedata r:id="rId53" o:title=""/>
                </v:shape>
                <o:OLEObject Type="Embed" ProgID="Equation.3" ShapeID="Picture 161" DrawAspect="Content" ObjectID="_1588084894" r:id="rId90"/>
              </w:object>
            </w:r>
          </w:p>
        </w:tc>
        <w:tc>
          <w:tcPr>
            <w:tcW w:w="690" w:type="dxa"/>
            <w:vAlign w:val="center"/>
          </w:tcPr>
          <w:p w:rsidR="00495E21" w:rsidRDefault="00495E21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0"/>
                <w:sz w:val="24"/>
              </w:rPr>
              <w:object w:dxaOrig="201" w:dyaOrig="261">
                <v:shape id="Picture 162" o:spid="_x0000_i1072" type="#_x0000_t75" style="width:9.75pt;height:12.75pt;mso-wrap-style:square;mso-position-horizontal-relative:page;mso-position-vertical-relative:page" o:ole="">
                  <v:imagedata r:id="rId91" o:title=""/>
                </v:shape>
                <o:OLEObject Type="Embed" ProgID="Equation.3" ShapeID="Picture 162" DrawAspect="Content" ObjectID="_1588084895" r:id="rId92"/>
              </w:object>
            </w:r>
          </w:p>
        </w:tc>
      </w:tr>
      <w:tr w:rsidR="00495E21" w:rsidTr="002A02B7">
        <w:trPr>
          <w:trHeight w:val="268"/>
        </w:trPr>
        <w:tc>
          <w:tcPr>
            <w:tcW w:w="1296" w:type="dxa"/>
            <w:vMerge w:val="restart"/>
            <w:vAlign w:val="center"/>
          </w:tcPr>
          <w:p w:rsidR="00495E21" w:rsidRDefault="00495E21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495E21" w:rsidRDefault="00495E21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95E21" w:rsidRDefault="00495E21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495E21" w:rsidRDefault="00495E21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 w:rsidR="00495E21" w:rsidRDefault="00495E21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95E21" w:rsidRDefault="00495E21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95E21" w:rsidRDefault="00495E21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95E21" w:rsidRDefault="00495E21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495E21" w:rsidTr="002A02B7">
        <w:trPr>
          <w:trHeight w:val="280"/>
        </w:trPr>
        <w:tc>
          <w:tcPr>
            <w:tcW w:w="1296" w:type="dxa"/>
            <w:vMerge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95E21" w:rsidTr="002A02B7">
        <w:trPr>
          <w:trHeight w:val="117"/>
        </w:trPr>
        <w:tc>
          <w:tcPr>
            <w:tcW w:w="1296" w:type="dxa"/>
            <w:vMerge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95E21" w:rsidTr="002A02B7">
        <w:trPr>
          <w:trHeight w:val="117"/>
        </w:trPr>
        <w:tc>
          <w:tcPr>
            <w:tcW w:w="1296" w:type="dxa"/>
            <w:vMerge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95E21" w:rsidTr="002A02B7">
        <w:trPr>
          <w:trHeight w:val="117"/>
        </w:trPr>
        <w:tc>
          <w:tcPr>
            <w:tcW w:w="1296" w:type="dxa"/>
            <w:vMerge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</w:tcPr>
          <w:p w:rsidR="00495E21" w:rsidRDefault="00495E21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495E21" w:rsidRDefault="00495E21" w:rsidP="00495E21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五、实验报告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测量实验室的大气压的数值（大气压力计实验室自备，也可直接采用标准大气压），计算出</w:t>
      </w:r>
      <w:r>
        <w:rPr>
          <w:rFonts w:ascii="宋体" w:hAnsi="宋体"/>
          <w:position w:val="-10"/>
          <w:sz w:val="24"/>
          <w:vertAlign w:val="subscript"/>
        </w:rPr>
        <w:object w:dxaOrig="261" w:dyaOrig="341">
          <v:shape id="Picture 163" o:spid="_x0000_i1073" type="#_x0000_t75" style="width:12.75pt;height:17.25pt;mso-wrap-style:square;mso-position-horizontal-relative:page;mso-position-vertical-relative:page" o:ole="">
            <v:imagedata r:id="rId51" o:title=""/>
          </v:shape>
          <o:OLEObject Type="Embed" ProgID="Equation.3" ShapeID="Picture 163" DrawAspect="Content" ObjectID="_1588084896" r:id="rId93"/>
        </w:objec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position w:val="-10"/>
          <w:sz w:val="24"/>
          <w:vertAlign w:val="subscript"/>
        </w:rPr>
        <w:object w:dxaOrig="281" w:dyaOrig="341">
          <v:shape id="Picture 164" o:spid="_x0000_i1074" type="#_x0000_t75" style="width:14.25pt;height:17.25pt;mso-wrap-style:square;mso-position-horizontal-relative:page;mso-position-vertical-relative:page" o:ole="">
            <v:imagedata r:id="rId53" o:title=""/>
          </v:shape>
          <o:OLEObject Type="Embed" ProgID="Equation.3" ShapeID="Picture 164" DrawAspect="Content" ObjectID="_1588084897" r:id="rId94"/>
        </w:object>
      </w:r>
      <w:r>
        <w:rPr>
          <w:rFonts w:ascii="宋体" w:hAnsi="宋体" w:hint="eastAsia"/>
          <w:sz w:val="24"/>
        </w:rPr>
        <w:t>的数值。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如果实验过程中</w:t>
      </w:r>
      <w:r>
        <w:rPr>
          <w:rFonts w:ascii="宋体" w:hAnsi="宋体"/>
          <w:position w:val="-12"/>
          <w:sz w:val="24"/>
          <w:vertAlign w:val="subscript"/>
        </w:rPr>
        <w:object w:dxaOrig="261" w:dyaOrig="361">
          <v:shape id="Picture 165" o:spid="_x0000_i1075" type="#_x0000_t75" style="width:12.75pt;height:18pt;mso-wrap-style:square;mso-position-horizontal-relative:page;mso-position-vertical-relative:page" o:ole="">
            <v:imagedata r:id="rId74" o:title=""/>
          </v:shape>
          <o:OLEObject Type="Embed" ProgID="Equation.3" ShapeID="Picture 165" DrawAspect="Content" ObjectID="_1588084898" r:id="rId95"/>
        </w:objec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position w:val="-12"/>
          <w:sz w:val="24"/>
          <w:vertAlign w:val="subscript"/>
        </w:rPr>
        <w:object w:dxaOrig="281" w:dyaOrig="361">
          <v:shape id="Picture 166" o:spid="_x0000_i1076" type="#_x0000_t75" style="width:14.25pt;height:18pt;mso-wrap-style:square;mso-position-horizontal-relative:page;mso-position-vertical-relative:page" o:ole="">
            <v:imagedata r:id="rId79" o:title=""/>
          </v:shape>
          <o:OLEObject Type="Embed" ProgID="Equation.3" ShapeID="Picture 166" DrawAspect="Content" ObjectID="_1588084899" r:id="rId96"/>
        </w:object>
      </w:r>
      <w:r>
        <w:rPr>
          <w:rFonts w:ascii="宋体" w:hAnsi="宋体" w:hint="eastAsia"/>
          <w:sz w:val="24"/>
        </w:rPr>
        <w:t>相差比较大，就用（18-5）式将</w:t>
      </w:r>
      <w:r>
        <w:rPr>
          <w:rFonts w:ascii="宋体" w:hAnsi="宋体"/>
          <w:position w:val="-12"/>
          <w:sz w:val="24"/>
          <w:vertAlign w:val="subscript"/>
        </w:rPr>
        <w:object w:dxaOrig="281" w:dyaOrig="361">
          <v:shape id="Picture 167" o:spid="_x0000_i1077" type="#_x0000_t75" style="width:14.25pt;height:18pt;mso-wrap-style:square;mso-position-horizontal-relative:page;mso-position-vertical-relative:page" o:ole="">
            <v:imagedata r:id="rId79" o:title=""/>
          </v:shape>
          <o:OLEObject Type="Embed" ProgID="Equation.3" ShapeID="Picture 167" DrawAspect="Content" ObjectID="_1588084900" r:id="rId97"/>
        </w:object>
      </w:r>
      <w:r>
        <w:rPr>
          <w:rFonts w:ascii="宋体" w:hAnsi="宋体" w:hint="eastAsia"/>
          <w:sz w:val="24"/>
        </w:rPr>
        <w:t>相转化到</w:t>
      </w:r>
      <w:r>
        <w:rPr>
          <w:rFonts w:ascii="宋体" w:hAnsi="宋体"/>
          <w:position w:val="-12"/>
          <w:sz w:val="24"/>
          <w:vertAlign w:val="subscript"/>
        </w:rPr>
        <w:object w:dxaOrig="261" w:dyaOrig="361">
          <v:shape id="Picture 168" o:spid="_x0000_i1078" type="#_x0000_t75" style="width:12.75pt;height:18pt;mso-wrap-style:square;mso-position-horizontal-relative:page;mso-position-vertical-relative:page" o:ole="">
            <v:imagedata r:id="rId74" o:title=""/>
          </v:shape>
          <o:OLEObject Type="Embed" ProgID="Equation.3" ShapeID="Picture 168" DrawAspect="Content" ObjectID="_1588084901" r:id="rId98"/>
        </w:object>
      </w:r>
      <w:r>
        <w:rPr>
          <w:rFonts w:ascii="宋体" w:hAnsi="宋体" w:hint="eastAsia"/>
          <w:sz w:val="24"/>
        </w:rPr>
        <w:t>下的压强。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.用公式（</w:t>
      </w:r>
      <w:r>
        <w:rPr>
          <w:rFonts w:ascii="宋体" w:hAnsi="宋体" w:hint="eastAsia"/>
          <w:sz w:val="24"/>
        </w:rPr>
        <w:t>5-4</w:t>
      </w:r>
      <w:r>
        <w:rPr>
          <w:rFonts w:ascii="宋体" w:hAnsi="宋体"/>
          <w:sz w:val="24"/>
        </w:rPr>
        <w:t>）进行计算，求得空气的比热容比</w:t>
      </w:r>
      <w:r>
        <w:rPr>
          <w:rFonts w:ascii="宋体" w:hAnsi="宋体"/>
          <w:position w:val="-10"/>
          <w:sz w:val="24"/>
        </w:rPr>
        <w:object w:dxaOrig="201" w:dyaOrig="261">
          <v:shape id="Picture 169" o:spid="_x0000_i1079" type="#_x0000_t75" style="width:9.75pt;height:12.75pt;mso-wrap-style:square;mso-position-horizontal-relative:page;mso-position-vertical-relative:page" o:ole="">
            <v:imagedata r:id="rId99" o:title=""/>
          </v:shape>
          <o:OLEObject Type="Embed" ProgID="Equation.3" ShapeID="Picture 169" DrawAspect="Content" ObjectID="_1588084902" r:id="rId100"/>
        </w:objec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值，并与理论值做比较。</w:t>
      </w:r>
      <w:r>
        <w:rPr>
          <w:rFonts w:ascii="宋体" w:hAnsi="宋体" w:hint="eastAsia"/>
          <w:color w:val="000000"/>
          <w:kern w:val="0"/>
          <w:sz w:val="24"/>
        </w:rPr>
        <w:t>理想</w:t>
      </w:r>
      <w:r>
        <w:rPr>
          <w:rFonts w:ascii="宋体" w:hAnsi="宋体"/>
          <w:color w:val="000000"/>
          <w:kern w:val="0"/>
          <w:sz w:val="24"/>
        </w:rPr>
        <w:t>空气绝热指数理论值</w:t>
      </w:r>
      <w:r>
        <w:rPr>
          <w:rFonts w:ascii="宋体" w:hAnsi="宋体" w:hint="eastAsia"/>
          <w:color w:val="000000"/>
          <w:kern w:val="0"/>
          <w:sz w:val="24"/>
        </w:rPr>
        <w:t>为：</w:t>
      </w:r>
      <w:r>
        <w:rPr>
          <w:rFonts w:ascii="宋体" w:hAnsi="宋体"/>
          <w:color w:val="000000"/>
          <w:kern w:val="0"/>
          <w:position w:val="-12"/>
          <w:sz w:val="24"/>
        </w:rPr>
        <w:object w:dxaOrig="1082" w:dyaOrig="360">
          <v:shape id="Picture 170" o:spid="_x0000_i1080" type="#_x0000_t75" style="width:54pt;height:18pt;mso-wrap-style:square;mso-position-horizontal-relative:page;mso-position-vertical-relative:page" o:ole="">
            <v:imagedata r:id="rId101" o:title=""/>
          </v:shape>
          <o:OLEObject Type="Embed" ProgID="Equation.3" ShapeID="Picture 170" DrawAspect="Content" ObjectID="_1588084903" r:id="rId102"/>
        </w:object>
      </w:r>
      <w:r>
        <w:rPr>
          <w:rFonts w:ascii="宋体" w:hAnsi="宋体" w:hint="eastAsia"/>
          <w:color w:val="000000"/>
          <w:kern w:val="0"/>
          <w:sz w:val="24"/>
        </w:rPr>
        <w:t>。</w:t>
      </w:r>
      <w:r>
        <w:rPr>
          <w:rFonts w:ascii="宋体" w:hAnsi="宋体" w:hint="eastAsia"/>
          <w:sz w:val="24"/>
        </w:rPr>
        <w:t>气压计是在大气压的基础上进行测量，因此</w:t>
      </w:r>
      <w:r>
        <w:rPr>
          <w:rFonts w:ascii="宋体" w:hAnsi="宋体"/>
          <w:position w:val="-12"/>
          <w:sz w:val="24"/>
          <w:vertAlign w:val="subscript"/>
        </w:rPr>
        <w:object w:dxaOrig="1303" w:dyaOrig="360">
          <v:shape id="Picture 171" o:spid="_x0000_i1081" type="#_x0000_t75" style="width:65.25pt;height:18pt;mso-wrap-style:square;mso-position-horizontal-relative:page;mso-position-vertical-relative:page" o:ole="">
            <v:imagedata r:id="rId103" o:title=""/>
          </v:shape>
          <o:OLEObject Type="Embed" ProgID="Equation.3" ShapeID="Picture 171" DrawAspect="Content" ObjectID="_1588084904" r:id="rId104"/>
        </w:objec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position w:val="-12"/>
          <w:sz w:val="24"/>
          <w:vertAlign w:val="subscript"/>
        </w:rPr>
        <w:object w:dxaOrig="1363" w:dyaOrig="360">
          <v:shape id="Picture 172" o:spid="_x0000_i1082" type="#_x0000_t75" style="width:68.25pt;height:18pt;mso-wrap-style:square;mso-position-horizontal-relative:page;mso-position-vertical-relative:page" o:ole="">
            <v:imagedata r:id="rId105" o:title=""/>
          </v:shape>
          <o:OLEObject Type="Embed" ProgID="Equation.3" ShapeID="Picture 172" DrawAspect="Content" ObjectID="_1588084905" r:id="rId106"/>
        </w:object>
      </w:r>
      <w:r>
        <w:rPr>
          <w:rFonts w:ascii="宋体" w:hAnsi="宋体" w:hint="eastAsia"/>
          <w:sz w:val="24"/>
        </w:rPr>
        <w:t>。</w:t>
      </w:r>
    </w:p>
    <w:p w:rsidR="00495E21" w:rsidRDefault="00495E21" w:rsidP="00495E21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六、</w:t>
      </w:r>
      <w:r>
        <w:rPr>
          <w:rFonts w:ascii="宋体" w:hAnsi="宋体"/>
          <w:b/>
          <w:sz w:val="24"/>
        </w:rPr>
        <w:t>注意事项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由于数字电压表有滞后性，</w:t>
      </w:r>
      <w:r>
        <w:rPr>
          <w:rFonts w:ascii="宋体" w:hAnsi="宋体" w:hint="eastAsia"/>
          <w:sz w:val="24"/>
        </w:rPr>
        <w:t>因此判断气压是否为</w:t>
      </w:r>
      <w:r>
        <w:rPr>
          <w:rFonts w:ascii="宋体" w:hAnsi="宋体"/>
          <w:position w:val="-12"/>
          <w:sz w:val="24"/>
          <w:vertAlign w:val="subscript"/>
        </w:rPr>
        <w:object w:dxaOrig="281" w:dyaOrig="361">
          <v:shape id="Picture 173" o:spid="_x0000_i1083" type="#_x0000_t75" style="width:14.25pt;height:18pt;mso-wrap-style:square;mso-position-horizontal-relative:page;mso-position-vertical-relative:page" o:ole="">
            <v:imagedata r:id="rId22" o:title=""/>
          </v:shape>
          <o:OLEObject Type="Embed" ProgID="Equation.3" ShapeID="Picture 173" DrawAspect="Content" ObjectID="_1588084906" r:id="rId107"/>
        </w:object>
      </w:r>
      <w:r>
        <w:rPr>
          <w:rFonts w:ascii="宋体" w:hAnsi="宋体" w:hint="eastAsia"/>
          <w:sz w:val="24"/>
        </w:rPr>
        <w:t>不能以气压计的显示为准，经</w:t>
      </w:r>
      <w:r>
        <w:rPr>
          <w:rFonts w:ascii="宋体" w:hAnsi="宋体"/>
          <w:sz w:val="24"/>
        </w:rPr>
        <w:t>过多次实验测量，放气时间约为零点几秒，与放气声音消失基本一致，所以关闭</w:t>
      </w:r>
      <w:r>
        <w:rPr>
          <w:rFonts w:ascii="宋体" w:hAnsi="宋体" w:hint="eastAsia"/>
          <w:sz w:val="24"/>
        </w:rPr>
        <w:t>气阀</w:t>
      </w:r>
      <w:r>
        <w:rPr>
          <w:rFonts w:ascii="宋体" w:hAnsi="宋体"/>
          <w:sz w:val="24"/>
        </w:rPr>
        <w:t>用听声音更可靠。实验在打开</w:t>
      </w:r>
      <w:r>
        <w:rPr>
          <w:rFonts w:ascii="宋体" w:hAnsi="宋体" w:hint="eastAsia"/>
          <w:sz w:val="24"/>
        </w:rPr>
        <w:t>气阀1放</w:t>
      </w:r>
      <w:r>
        <w:rPr>
          <w:rFonts w:ascii="宋体" w:hAnsi="宋体"/>
          <w:sz w:val="24"/>
        </w:rPr>
        <w:t>气时，当听到放气声结束应迅速关闭</w:t>
      </w:r>
      <w:r>
        <w:rPr>
          <w:rFonts w:ascii="宋体" w:hAnsi="宋体" w:hint="eastAsia"/>
          <w:sz w:val="24"/>
        </w:rPr>
        <w:t>气阀</w:t>
      </w:r>
      <w:r>
        <w:rPr>
          <w:rFonts w:ascii="宋体" w:hAnsi="宋体"/>
          <w:sz w:val="24"/>
        </w:rPr>
        <w:t>，提早或推迟关闭都将影响实验</w:t>
      </w:r>
      <w:r>
        <w:rPr>
          <w:rFonts w:ascii="宋体" w:hAnsi="宋体" w:hint="eastAsia"/>
          <w:sz w:val="24"/>
        </w:rPr>
        <w:t>结果</w:t>
      </w:r>
      <w:r>
        <w:rPr>
          <w:rFonts w:ascii="宋体" w:hAnsi="宋体"/>
          <w:sz w:val="24"/>
        </w:rPr>
        <w:t>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实验要求环境温度基本保持不变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如果环境的温度发生了比较大的变化，可以先</w:t>
      </w:r>
      <w:r>
        <w:rPr>
          <w:rFonts w:ascii="宋体" w:hAnsi="宋体" w:hint="eastAsia"/>
          <w:sz w:val="24"/>
        </w:rPr>
        <w:t>将此状态</w:t>
      </w:r>
      <w:r>
        <w:rPr>
          <w:rFonts w:ascii="宋体" w:hAnsi="宋体"/>
          <w:sz w:val="24"/>
        </w:rPr>
        <w:t>转化到与状态</w:t>
      </w:r>
      <w:r>
        <w:rPr>
          <w:rFonts w:ascii="宋体" w:hAnsi="宋体"/>
          <w:position w:val="-4"/>
          <w:sz w:val="24"/>
          <w:vertAlign w:val="subscript"/>
        </w:rPr>
        <w:object w:dxaOrig="201" w:dyaOrig="261">
          <v:shape id="Picture 174" o:spid="_x0000_i1084" type="#_x0000_t75" style="width:9.75pt;height:12.75pt;mso-wrap-style:square;mso-position-horizontal-relative:page;mso-position-vertical-relative:page" o:ole="">
            <v:imagedata r:id="rId108" o:title=""/>
          </v:shape>
          <o:OLEObject Type="Embed" ProgID="Equation.3" ShapeID="Picture 174" DrawAspect="Content" ObjectID="_1588084907" r:id="rId109"/>
        </w:object>
      </w:r>
      <w:r>
        <w:rPr>
          <w:rFonts w:ascii="宋体" w:hAnsi="宋体"/>
          <w:sz w:val="24"/>
        </w:rPr>
        <w:t>相同的温度</w:t>
      </w:r>
      <w:r>
        <w:rPr>
          <w:rFonts w:ascii="宋体" w:hAnsi="宋体" w:hint="eastAsia"/>
          <w:sz w:val="24"/>
        </w:rPr>
        <w:t>状态后再</w:t>
      </w:r>
      <w:r>
        <w:rPr>
          <w:rFonts w:ascii="宋体" w:hAnsi="宋体"/>
          <w:sz w:val="24"/>
        </w:rPr>
        <w:t>进行计算。</w:t>
      </w:r>
    </w:p>
    <w:p w:rsidR="00495E21" w:rsidRDefault="00495E21" w:rsidP="00495E2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3.实验过程中要确保气压计和储气瓶之间连接好、不漏气，</w:t>
      </w:r>
      <w:r>
        <w:rPr>
          <w:rFonts w:ascii="宋体" w:hAnsi="宋体"/>
          <w:sz w:val="24"/>
        </w:rPr>
        <w:t>方可</w:t>
      </w:r>
      <w:r>
        <w:rPr>
          <w:rFonts w:ascii="宋体" w:hAnsi="宋体" w:hint="eastAsia"/>
          <w:sz w:val="24"/>
        </w:rPr>
        <w:t>进行</w:t>
      </w:r>
      <w:r>
        <w:rPr>
          <w:rFonts w:ascii="宋体" w:hAnsi="宋体"/>
          <w:sz w:val="24"/>
        </w:rPr>
        <w:t>实验。</w:t>
      </w:r>
    </w:p>
    <w:p w:rsidR="00D82ED0" w:rsidRPr="00495E21" w:rsidRDefault="00D82ED0"/>
    <w:sectPr w:rsidR="00D82ED0" w:rsidRPr="0049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12"/>
    <w:rsid w:val="00495E21"/>
    <w:rsid w:val="00D82ED0"/>
    <w:rsid w:val="00F6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95E21"/>
    <w:pPr>
      <w:ind w:leftChars="200" w:left="100" w:hangingChars="200" w:hanging="200"/>
    </w:pPr>
  </w:style>
  <w:style w:type="paragraph" w:styleId="a3">
    <w:name w:val="Balloon Text"/>
    <w:basedOn w:val="a"/>
    <w:link w:val="Char"/>
    <w:uiPriority w:val="99"/>
    <w:semiHidden/>
    <w:unhideWhenUsed/>
    <w:rsid w:val="00495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5E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95E21"/>
    <w:pPr>
      <w:ind w:leftChars="200" w:left="100" w:hangingChars="200" w:hanging="200"/>
    </w:pPr>
  </w:style>
  <w:style w:type="paragraph" w:styleId="a3">
    <w:name w:val="Balloon Text"/>
    <w:basedOn w:val="a"/>
    <w:link w:val="Char"/>
    <w:uiPriority w:val="99"/>
    <w:semiHidden/>
    <w:unhideWhenUsed/>
    <w:rsid w:val="00495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5E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6.bin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1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3.wmf"/><Relationship Id="rId108" Type="http://schemas.openxmlformats.org/officeDocument/2006/relationships/image" Target="media/image4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2.bin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2671</Characters>
  <Application>Microsoft Office Word</Application>
  <DocSecurity>0</DocSecurity>
  <Lines>22</Lines>
  <Paragraphs>6</Paragraphs>
  <ScaleCrop>false</ScaleCrop>
  <Company>微软中国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2018-05-17T09:52:00Z</dcterms:created>
  <dcterms:modified xsi:type="dcterms:W3CDTF">2018-05-17T09:53:00Z</dcterms:modified>
</cp:coreProperties>
</file>