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4EB" w:rsidRPr="006624EB" w:rsidRDefault="006624EB" w:rsidP="006624EB">
      <w:pPr>
        <w:jc w:val="center"/>
        <w:rPr>
          <w:rFonts w:hint="eastAsia"/>
          <w:b/>
          <w:sz w:val="36"/>
          <w:szCs w:val="36"/>
        </w:rPr>
      </w:pPr>
      <w:bookmarkStart w:id="0" w:name="_Toc286910570"/>
      <w:r>
        <w:rPr>
          <w:b/>
          <w:sz w:val="36"/>
          <w:szCs w:val="36"/>
        </w:rPr>
        <w:t>导热系数的测定</w:t>
      </w:r>
      <w:bookmarkStart w:id="1" w:name="_GoBack"/>
      <w:bookmarkEnd w:id="0"/>
      <w:bookmarkEnd w:id="1"/>
    </w:p>
    <w:p w:rsidR="006624EB" w:rsidRDefault="006624EB" w:rsidP="006624EB">
      <w:pPr>
        <w:spacing w:line="360" w:lineRule="auto"/>
        <w:rPr>
          <w:rFonts w:ascii="宋体" w:hAnsi="宋体" w:hint="eastAsia"/>
          <w:b/>
          <w:sz w:val="24"/>
        </w:rPr>
      </w:pPr>
      <w:r>
        <w:rPr>
          <w:rFonts w:ascii="宋体" w:hAnsi="宋体" w:hint="eastAsia"/>
          <w:b/>
          <w:sz w:val="24"/>
        </w:rPr>
        <w:t>一、实验目的</w:t>
      </w:r>
    </w:p>
    <w:p w:rsidR="006624EB" w:rsidRDefault="006624EB" w:rsidP="006624EB">
      <w:pPr>
        <w:spacing w:line="360" w:lineRule="auto"/>
        <w:ind w:firstLineChars="200" w:firstLine="480"/>
        <w:rPr>
          <w:rFonts w:ascii="宋体" w:hAnsi="宋体" w:hint="eastAsia"/>
          <w:sz w:val="24"/>
        </w:rPr>
      </w:pPr>
      <w:r>
        <w:rPr>
          <w:rFonts w:ascii="宋体" w:hAnsi="宋体"/>
          <w:sz w:val="24"/>
        </w:rPr>
        <w:t>1</w:t>
      </w:r>
      <w:r>
        <w:rPr>
          <w:rFonts w:ascii="宋体" w:hAnsi="宋体" w:hint="eastAsia"/>
          <w:sz w:val="24"/>
        </w:rPr>
        <w:t>.学习测定不良导体导热系数的原理和方法。</w:t>
      </w:r>
    </w:p>
    <w:p w:rsidR="006624EB" w:rsidRDefault="006624EB" w:rsidP="006624EB">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.测量样品的导热系数。</w:t>
      </w:r>
    </w:p>
    <w:p w:rsidR="006624EB" w:rsidRDefault="006624EB" w:rsidP="006624EB">
      <w:pPr>
        <w:spacing w:line="360" w:lineRule="auto"/>
        <w:rPr>
          <w:rFonts w:ascii="宋体" w:hAnsi="宋体" w:hint="eastAsia"/>
          <w:sz w:val="24"/>
        </w:rPr>
      </w:pPr>
      <w:r>
        <w:rPr>
          <w:rFonts w:ascii="宋体" w:hAnsi="宋体" w:hint="eastAsia"/>
          <w:b/>
          <w:sz w:val="24"/>
        </w:rPr>
        <w:t>二、实验仪器</w:t>
      </w:r>
    </w:p>
    <w:p w:rsidR="006624EB" w:rsidRDefault="006624EB" w:rsidP="006624EB">
      <w:pPr>
        <w:spacing w:line="360" w:lineRule="auto"/>
        <w:ind w:firstLineChars="200" w:firstLine="480"/>
        <w:rPr>
          <w:rFonts w:ascii="宋体" w:hAnsi="宋体" w:hint="eastAsia"/>
          <w:sz w:val="24"/>
        </w:rPr>
      </w:pPr>
      <w:r>
        <w:rPr>
          <w:rFonts w:ascii="宋体" w:hAnsi="宋体" w:hint="eastAsia"/>
          <w:sz w:val="24"/>
        </w:rPr>
        <w:t>实验台，</w:t>
      </w:r>
      <w:r>
        <w:rPr>
          <w:rFonts w:ascii="宋体" w:hAnsi="宋体"/>
          <w:position w:val="-6"/>
          <w:sz w:val="24"/>
        </w:rPr>
        <w:object w:dxaOrig="642"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1" o:spid="_x0000_i1025" type="#_x0000_t75" style="width:32.25pt;height:14.25pt;mso-wrap-style:square;mso-position-horizontal-relative:page;mso-position-vertical-relative:page" o:ole="">
            <v:imagedata r:id="rId5" o:title=""/>
          </v:shape>
          <o:OLEObject Type="Embed" ProgID="Equation.3" ShapeID="Picture 231" DrawAspect="Content" ObjectID="_1588085211" r:id="rId6"/>
        </w:object>
      </w:r>
      <w:r>
        <w:rPr>
          <w:rFonts w:ascii="宋体" w:hAnsi="宋体"/>
          <w:sz w:val="24"/>
        </w:rPr>
        <w:t>温度传感器</w:t>
      </w:r>
      <w:r>
        <w:rPr>
          <w:rFonts w:ascii="宋体" w:hAnsi="宋体" w:hint="eastAsia"/>
          <w:sz w:val="24"/>
        </w:rPr>
        <w:t>，</w:t>
      </w:r>
      <w:r>
        <w:rPr>
          <w:rFonts w:ascii="宋体" w:hAnsi="宋体"/>
          <w:position w:val="-6"/>
          <w:sz w:val="24"/>
        </w:rPr>
        <w:object w:dxaOrig="642" w:dyaOrig="280">
          <v:shape id="Picture 232" o:spid="_x0000_i1026" type="#_x0000_t75" style="width:32.25pt;height:14.25pt;mso-wrap-style:square;mso-position-horizontal-relative:page;mso-position-vertical-relative:page" o:ole="">
            <v:imagedata r:id="rId5" o:title=""/>
          </v:shape>
          <o:OLEObject Type="Embed" ProgID="Equation.3" ShapeID="Picture 232" DrawAspect="Content" ObjectID="_1588085212" r:id="rId7"/>
        </w:object>
      </w:r>
      <w:r>
        <w:rPr>
          <w:rFonts w:ascii="宋体" w:hAnsi="宋体" w:hint="eastAsia"/>
          <w:sz w:val="24"/>
        </w:rPr>
        <w:t>数字温度计</w:t>
      </w:r>
      <w:r>
        <w:rPr>
          <w:rFonts w:ascii="宋体" w:hAnsi="宋体"/>
          <w:sz w:val="24"/>
        </w:rPr>
        <w:t>模块，导热系数实验对象</w:t>
      </w:r>
      <w:r>
        <w:rPr>
          <w:rFonts w:ascii="宋体" w:hAnsi="宋体" w:hint="eastAsia"/>
          <w:sz w:val="24"/>
        </w:rPr>
        <w:t>。</w:t>
      </w:r>
    </w:p>
    <w:p w:rsidR="006624EB" w:rsidRDefault="006624EB" w:rsidP="006624EB">
      <w:pPr>
        <w:spacing w:line="360" w:lineRule="auto"/>
        <w:rPr>
          <w:rFonts w:ascii="宋体" w:hAnsi="宋体" w:hint="eastAsia"/>
          <w:sz w:val="24"/>
        </w:rPr>
      </w:pPr>
      <w:r>
        <w:rPr>
          <w:rFonts w:ascii="宋体" w:hAnsi="宋体" w:hint="eastAsia"/>
          <w:b/>
          <w:sz w:val="24"/>
        </w:rPr>
        <w:t>三、实验原理</w:t>
      </w:r>
    </w:p>
    <w:p w:rsidR="006624EB" w:rsidRDefault="006624EB" w:rsidP="006624EB">
      <w:pPr>
        <w:spacing w:line="360" w:lineRule="auto"/>
        <w:ind w:firstLineChars="200" w:firstLine="480"/>
        <w:rPr>
          <w:rFonts w:ascii="宋体" w:hAnsi="宋体" w:hint="eastAsia"/>
          <w:sz w:val="24"/>
        </w:rPr>
      </w:pPr>
      <w:r>
        <w:rPr>
          <w:rFonts w:ascii="宋体" w:hAnsi="宋体"/>
          <w:sz w:val="24"/>
        </w:rPr>
        <w:t>1</w:t>
      </w:r>
      <w:r>
        <w:rPr>
          <w:rFonts w:ascii="宋体" w:hAnsi="宋体" w:hint="eastAsia"/>
          <w:sz w:val="24"/>
        </w:rPr>
        <w:t>.热传导定律</w:t>
      </w:r>
    </w:p>
    <w:p w:rsidR="006624EB" w:rsidRDefault="006624EB" w:rsidP="006624EB">
      <w:pPr>
        <w:spacing w:line="360" w:lineRule="auto"/>
        <w:ind w:firstLineChars="200" w:firstLine="480"/>
        <w:rPr>
          <w:rFonts w:ascii="宋体" w:hAnsi="宋体"/>
          <w:sz w:val="24"/>
        </w:rPr>
      </w:pPr>
      <w:r>
        <w:rPr>
          <w:rFonts w:ascii="宋体" w:hAnsi="宋体"/>
          <w:sz w:val="24"/>
        </w:rPr>
        <w:t>当物体内部各处的温度不均匀时，就会有热量从温度较高处传递到温度较低处，这种现象叫热传导现象。早在</w:t>
      </w:r>
      <w:r>
        <w:rPr>
          <w:rFonts w:ascii="宋体" w:hAnsi="宋体"/>
          <w:position w:val="-6"/>
          <w:sz w:val="24"/>
        </w:rPr>
        <w:object w:dxaOrig="521" w:dyaOrig="280">
          <v:shape id="Picture 233" o:spid="_x0000_i1027" type="#_x0000_t75" style="width:26.25pt;height:14.25pt;mso-wrap-style:square;mso-position-horizontal-relative:page;mso-position-vertical-relative:page" o:ole="">
            <v:imagedata r:id="rId8" o:title=""/>
          </v:shape>
          <o:OLEObject Type="Embed" ProgID="Equation.3" ShapeID="Picture 233" DrawAspect="Content" ObjectID="_1588085213" r:id="rId9"/>
        </w:object>
      </w:r>
      <w:r>
        <w:rPr>
          <w:rFonts w:ascii="宋体" w:hAnsi="宋体"/>
          <w:sz w:val="24"/>
        </w:rPr>
        <w:t>年著名物理学家傅立叶就提出了热传导的定律：若在垂直于热传导方向</w:t>
      </w:r>
      <w:r>
        <w:rPr>
          <w:rFonts w:ascii="宋体" w:hAnsi="宋体"/>
          <w:position w:val="-6"/>
          <w:sz w:val="24"/>
        </w:rPr>
        <w:object w:dxaOrig="201" w:dyaOrig="222">
          <v:shape id="Picture 234" o:spid="_x0000_i1028" type="#_x0000_t75" style="width:9.75pt;height:11.25pt;mso-wrap-style:square;mso-position-horizontal-relative:page;mso-position-vertical-relative:page" o:ole="">
            <v:imagedata r:id="rId10" o:title=""/>
          </v:shape>
          <o:OLEObject Type="Embed" ProgID="Equation.3" ShapeID="Picture 234" DrawAspect="Content" ObjectID="_1588085214" r:id="rId11"/>
        </w:object>
      </w:r>
      <w:r>
        <w:rPr>
          <w:rFonts w:ascii="宋体" w:hAnsi="宋体"/>
          <w:sz w:val="24"/>
        </w:rPr>
        <w:t>上作一截面</w:t>
      </w:r>
      <w:r>
        <w:rPr>
          <w:rFonts w:ascii="宋体" w:hAnsi="宋体"/>
          <w:position w:val="-6"/>
          <w:sz w:val="24"/>
        </w:rPr>
        <w:object w:dxaOrig="361" w:dyaOrig="281">
          <v:shape id="Picture 235" o:spid="_x0000_i1029" type="#_x0000_t75" style="width:18pt;height:14.25pt;mso-wrap-style:square;mso-position-horizontal-relative:page;mso-position-vertical-relative:page" o:ole="">
            <v:imagedata r:id="rId12" o:title=""/>
          </v:shape>
          <o:OLEObject Type="Embed" ProgID="Equation.3" ShapeID="Picture 235" DrawAspect="Content" ObjectID="_1588085215" r:id="rId13"/>
        </w:object>
      </w:r>
      <w:r>
        <w:rPr>
          <w:rFonts w:ascii="宋体" w:hAnsi="宋体"/>
          <w:sz w:val="24"/>
        </w:rPr>
        <w:t>，以</w:t>
      </w:r>
      <w:r>
        <w:rPr>
          <w:rFonts w:ascii="宋体" w:hAnsi="宋体"/>
          <w:position w:val="-34"/>
          <w:sz w:val="24"/>
        </w:rPr>
        <w:object w:dxaOrig="781" w:dyaOrig="741">
          <v:shape id="Picture 236" o:spid="_x0000_i1030" type="#_x0000_t75" style="width:40.5pt;height:38.25pt;mso-wrap-style:square;mso-position-horizontal-relative:page;mso-position-vertical-relative:page" o:ole="">
            <v:imagedata r:id="rId14" o:title=""/>
          </v:shape>
          <o:OLEObject Type="Embed" ProgID="Equation.3" ShapeID="Picture 236" DrawAspect="Content" ObjectID="_1588085216" r:id="rId15"/>
        </w:object>
      </w:r>
      <w:r>
        <w:rPr>
          <w:rFonts w:ascii="宋体" w:hAnsi="宋体"/>
          <w:sz w:val="24"/>
        </w:rPr>
        <w:t>表示</w:t>
      </w:r>
      <w:r>
        <w:rPr>
          <w:rFonts w:ascii="宋体" w:hAnsi="宋体"/>
          <w:position w:val="-12"/>
          <w:sz w:val="24"/>
        </w:rPr>
        <w:object w:dxaOrig="281" w:dyaOrig="361">
          <v:shape id="Picture 237" o:spid="_x0000_i1031" type="#_x0000_t75" style="width:14.25pt;height:18pt;mso-wrap-style:square;mso-position-horizontal-relative:page;mso-position-vertical-relative:page" o:ole="">
            <v:imagedata r:id="rId16" o:title=""/>
          </v:shape>
          <o:OLEObject Type="Embed" ProgID="Equation.3" ShapeID="Picture 237" DrawAspect="Content" ObjectID="_1588085217" r:id="rId17"/>
        </w:object>
      </w:r>
      <w:r>
        <w:rPr>
          <w:rFonts w:ascii="宋体" w:hAnsi="宋体"/>
          <w:sz w:val="24"/>
        </w:rPr>
        <w:t>处的温度梯度，那么在时间</w:t>
      </w:r>
      <w:r>
        <w:rPr>
          <w:rFonts w:ascii="宋体" w:hAnsi="宋体"/>
          <w:position w:val="-6"/>
          <w:sz w:val="24"/>
        </w:rPr>
        <w:object w:dxaOrig="302" w:dyaOrig="282">
          <v:shape id="Picture 238" o:spid="_x0000_i1032" type="#_x0000_t75" style="width:15pt;height:14.25pt;mso-wrap-style:square;mso-position-horizontal-relative:page;mso-position-vertical-relative:page" o:ole="">
            <v:imagedata r:id="rId18" o:title=""/>
          </v:shape>
          <o:OLEObject Type="Embed" ProgID="Equation.3" ShapeID="Picture 238" DrawAspect="Content" ObjectID="_1588085218" r:id="rId19"/>
        </w:object>
      </w:r>
      <w:r>
        <w:rPr>
          <w:rFonts w:ascii="宋体" w:hAnsi="宋体"/>
          <w:sz w:val="24"/>
        </w:rPr>
        <w:t>内通过截面积</w:t>
      </w:r>
      <w:r>
        <w:rPr>
          <w:rFonts w:ascii="宋体" w:hAnsi="宋体"/>
          <w:position w:val="-6"/>
          <w:sz w:val="24"/>
        </w:rPr>
        <w:object w:dxaOrig="361" w:dyaOrig="281">
          <v:shape id="Picture 239" o:spid="_x0000_i1033" type="#_x0000_t75" style="width:18pt;height:14.25pt;mso-wrap-style:square;mso-position-horizontal-relative:page;mso-position-vertical-relative:page" o:ole="">
            <v:imagedata r:id="rId20" o:title=""/>
          </v:shape>
          <o:OLEObject Type="Embed" ProgID="Equation.3" ShapeID="Picture 239" DrawAspect="Content" ObjectID="_1588085219" r:id="rId21"/>
        </w:object>
      </w:r>
      <w:r>
        <w:rPr>
          <w:rFonts w:ascii="宋体" w:hAnsi="宋体"/>
          <w:sz w:val="24"/>
        </w:rPr>
        <w:t>所传递的热量△</w:t>
      </w:r>
      <w:r>
        <w:rPr>
          <w:rFonts w:ascii="宋体" w:hAnsi="宋体"/>
          <w:i/>
          <w:sz w:val="24"/>
        </w:rPr>
        <w:t>Q</w:t>
      </w:r>
      <w:r>
        <w:rPr>
          <w:rFonts w:ascii="宋体" w:hAnsi="宋体"/>
          <w:sz w:val="24"/>
        </w:rPr>
        <w:t>为：</w:t>
      </w:r>
    </w:p>
    <w:p w:rsidR="006624EB" w:rsidRDefault="006624EB" w:rsidP="006624EB">
      <w:pPr>
        <w:tabs>
          <w:tab w:val="left" w:pos="5220"/>
          <w:tab w:val="left" w:pos="5400"/>
          <w:tab w:val="left" w:pos="5580"/>
          <w:tab w:val="left" w:pos="5760"/>
        </w:tabs>
        <w:wordWrap w:val="0"/>
        <w:spacing w:line="360" w:lineRule="auto"/>
        <w:jc w:val="right"/>
        <w:rPr>
          <w:rFonts w:ascii="宋体" w:hAnsi="宋体"/>
          <w:sz w:val="24"/>
        </w:rPr>
      </w:pPr>
      <w:r>
        <w:rPr>
          <w:rFonts w:ascii="宋体" w:hAnsi="宋体"/>
          <w:position w:val="-24"/>
          <w:sz w:val="24"/>
        </w:rPr>
        <w:object w:dxaOrig="2144" w:dyaOrig="621">
          <v:shape id="Picture 240" o:spid="_x0000_i1034" type="#_x0000_t75" style="width:107.25pt;height:30.75pt;mso-wrap-style:square;mso-position-horizontal-relative:page;mso-position-vertical-relative:page" o:ole="">
            <v:imagedata r:id="rId22" o:title=""/>
          </v:shape>
          <o:OLEObject Type="Embed" ProgID="Equation.3" ShapeID="Picture 240" DrawAspect="Content" ObjectID="_1588085220" r:id="rId23"/>
        </w:objec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7</w:t>
      </w:r>
      <w:r>
        <w:rPr>
          <w:rFonts w:ascii="宋体" w:hAnsi="宋体"/>
          <w:sz w:val="24"/>
        </w:rPr>
        <w:t>-1）</w:t>
      </w:r>
    </w:p>
    <w:p w:rsidR="006624EB" w:rsidRDefault="006624EB" w:rsidP="006624EB">
      <w:pPr>
        <w:spacing w:line="360" w:lineRule="auto"/>
        <w:ind w:firstLineChars="200" w:firstLine="480"/>
        <w:rPr>
          <w:rFonts w:ascii="宋体" w:hAnsi="宋体"/>
          <w:sz w:val="24"/>
        </w:rPr>
      </w:pPr>
      <w:r>
        <w:rPr>
          <w:rFonts w:ascii="宋体" w:hAnsi="宋体"/>
          <w:sz w:val="24"/>
        </w:rPr>
        <w:t>式（</w:t>
      </w:r>
      <w:r>
        <w:rPr>
          <w:rFonts w:ascii="宋体" w:hAnsi="宋体" w:hint="eastAsia"/>
          <w:sz w:val="24"/>
        </w:rPr>
        <w:t>7-</w:t>
      </w:r>
      <w:r>
        <w:rPr>
          <w:rFonts w:ascii="宋体" w:hAnsi="宋体"/>
          <w:sz w:val="24"/>
        </w:rPr>
        <w:t>1）中</w:t>
      </w:r>
      <w:r>
        <w:rPr>
          <w:rFonts w:ascii="宋体" w:hAnsi="宋体"/>
          <w:position w:val="-24"/>
          <w:sz w:val="24"/>
        </w:rPr>
        <w:object w:dxaOrig="441" w:dyaOrig="622">
          <v:shape id="Picture 241" o:spid="_x0000_i1035" type="#_x0000_t75" style="width:20.25pt;height:27pt;mso-wrap-style:square;mso-position-horizontal-relative:page;mso-position-vertical-relative:page" o:ole="">
            <v:imagedata r:id="rId24" o:title=""/>
          </v:shape>
          <o:OLEObject Type="Embed" ProgID="Equation.DSMT4" ShapeID="Picture 241" DrawAspect="Content" ObjectID="_1588085221" r:id="rId25"/>
        </w:object>
      </w:r>
      <w:r>
        <w:rPr>
          <w:rFonts w:ascii="宋体" w:hAnsi="宋体"/>
          <w:sz w:val="24"/>
        </w:rPr>
        <w:t>为传热速率，负号代表热量传递方向是从高温区传至低温处，与温度梯度方向相反</w:t>
      </w:r>
      <w:r>
        <w:rPr>
          <w:rFonts w:ascii="宋体" w:hAnsi="宋体" w:hint="eastAsia"/>
          <w:sz w:val="24"/>
        </w:rPr>
        <w:t>。</w:t>
      </w:r>
      <w:r>
        <w:rPr>
          <w:rFonts w:ascii="宋体" w:hAnsi="宋体"/>
          <w:sz w:val="24"/>
        </w:rPr>
        <w:t>比例系数</w:t>
      </w:r>
      <w:r>
        <w:rPr>
          <w:rFonts w:ascii="宋体" w:hAnsi="宋体"/>
          <w:position w:val="-6"/>
          <w:sz w:val="24"/>
        </w:rPr>
        <w:object w:dxaOrig="221" w:dyaOrig="282">
          <v:shape id="Picture 242" o:spid="_x0000_i1036" type="#_x0000_t75" style="width:11.25pt;height:14.25pt;mso-wrap-style:square;mso-position-horizontal-relative:page;mso-position-vertical-relative:page" o:ole="">
            <v:imagedata r:id="rId26" o:title=""/>
          </v:shape>
          <o:OLEObject Type="Embed" ProgID="Equation.3" ShapeID="Picture 242" DrawAspect="Content" ObjectID="_1588085222" r:id="rId27"/>
        </w:object>
      </w:r>
      <w:r>
        <w:rPr>
          <w:rFonts w:ascii="宋体" w:hAnsi="宋体"/>
          <w:sz w:val="24"/>
        </w:rPr>
        <w:t>称为导热系数</w:t>
      </w:r>
      <w:r>
        <w:rPr>
          <w:rFonts w:ascii="宋体" w:hAnsi="宋体" w:hint="eastAsia"/>
          <w:sz w:val="24"/>
        </w:rPr>
        <w:t>，</w:t>
      </w:r>
      <w:r>
        <w:rPr>
          <w:rFonts w:ascii="宋体" w:hAnsi="宋体"/>
          <w:sz w:val="24"/>
        </w:rPr>
        <w:t>其值等于相距单位长度的两平面的温度相差为一个单位时，在单位时间内通过单位面积所传递的热量，单位</w:t>
      </w:r>
      <w:r>
        <w:rPr>
          <w:rFonts w:ascii="宋体" w:hAnsi="宋体" w:hint="eastAsia"/>
          <w:sz w:val="24"/>
        </w:rPr>
        <w:t>为：</w:t>
      </w:r>
      <w:r>
        <w:rPr>
          <w:rFonts w:ascii="宋体" w:hAnsi="宋体"/>
          <w:position w:val="-6"/>
          <w:sz w:val="24"/>
        </w:rPr>
        <w:object w:dxaOrig="1383" w:dyaOrig="320">
          <v:shape id="Picture 243" o:spid="_x0000_i1037" type="#_x0000_t75" style="width:69pt;height:15.75pt;mso-wrap-style:square;mso-position-horizontal-relative:page;mso-position-vertical-relative:page" o:ole="">
            <v:imagedata r:id="rId28" o:title=""/>
          </v:shape>
          <o:OLEObject Type="Embed" ProgID="Equation.3" ShapeID="Picture 243" DrawAspect="Content" ObjectID="_1588085223" r:id="rId29"/>
        </w:object>
      </w:r>
      <w:r>
        <w:rPr>
          <w:rFonts w:ascii="宋体" w:hAnsi="宋体"/>
          <w:sz w:val="24"/>
        </w:rPr>
        <w:t>。</w:t>
      </w:r>
    </w:p>
    <w:p w:rsidR="006624EB" w:rsidRDefault="006624EB" w:rsidP="006624EB">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.稳态法测传热速率</w:t>
      </w:r>
    </w:p>
    <w:p w:rsidR="006624EB" w:rsidRDefault="006624EB" w:rsidP="006624EB">
      <w:pPr>
        <w:spacing w:line="360" w:lineRule="auto"/>
        <w:ind w:firstLineChars="200" w:firstLine="480"/>
        <w:rPr>
          <w:rFonts w:ascii="宋体" w:hAnsi="宋体"/>
          <w:sz w:val="24"/>
        </w:rPr>
      </w:pPr>
      <w:r>
        <w:rPr>
          <w:rFonts w:ascii="宋体" w:hAnsi="宋体"/>
          <w:sz w:val="24"/>
        </w:rPr>
        <w:t>测定样品导热系数的实验装置如图1所示。图中待测样品（圆盘）半径</w:t>
      </w:r>
      <w:r>
        <w:rPr>
          <w:rFonts w:ascii="宋体" w:hAnsi="宋体"/>
          <w:position w:val="-10"/>
          <w:sz w:val="24"/>
        </w:rPr>
        <w:object w:dxaOrig="1160" w:dyaOrig="340">
          <v:shape id="Picture 244" o:spid="_x0000_i1038" type="#_x0000_t75" style="width:57.75pt;height:17.25pt;mso-wrap-style:square;mso-position-horizontal-relative:page;mso-position-vertical-relative:page" o:ole="">
            <v:imagedata r:id="rId30" o:title=""/>
          </v:shape>
          <o:OLEObject Type="Embed" ProgID="Equation.3" ShapeID="Picture 244" DrawAspect="Content" ObjectID="_1588085224" r:id="rId31"/>
        </w:object>
      </w:r>
      <w:r>
        <w:rPr>
          <w:rFonts w:ascii="宋体" w:hAnsi="宋体"/>
          <w:sz w:val="24"/>
        </w:rPr>
        <w:t>，厚度</w:t>
      </w:r>
      <w:r>
        <w:rPr>
          <w:rFonts w:ascii="宋体" w:hAnsi="宋体"/>
          <w:position w:val="-10"/>
          <w:sz w:val="24"/>
        </w:rPr>
        <w:object w:dxaOrig="980" w:dyaOrig="340">
          <v:shape id="Picture 245" o:spid="_x0000_i1039" type="#_x0000_t75" style="width:48.75pt;height:17.25pt;mso-wrap-style:square;mso-position-horizontal-relative:page;mso-position-vertical-relative:page" o:ole="">
            <v:imagedata r:id="rId32" o:title=""/>
          </v:shape>
          <o:OLEObject Type="Embed" ProgID="Equation.3" ShapeID="Picture 245" DrawAspect="Content" ObjectID="_1588085225" r:id="rId33"/>
        </w:object>
      </w:r>
      <w:r>
        <w:rPr>
          <w:rFonts w:ascii="宋体" w:hAnsi="宋体"/>
          <w:sz w:val="24"/>
        </w:rPr>
        <w:t>，样品上表面与加热盘（位于上方的黄铜盘）的下表面接触，温度为</w:t>
      </w:r>
      <w:r>
        <w:rPr>
          <w:rFonts w:ascii="宋体" w:hAnsi="宋体"/>
          <w:position w:val="-10"/>
          <w:sz w:val="24"/>
        </w:rPr>
        <w:object w:dxaOrig="241" w:dyaOrig="341">
          <v:shape id="Picture 246" o:spid="_x0000_i1040" type="#_x0000_t75" style="width:12pt;height:17.25pt;mso-wrap-style:square;mso-position-horizontal-relative:page;mso-position-vertical-relative:page" o:ole="">
            <v:imagedata r:id="rId34" o:title=""/>
          </v:shape>
          <o:OLEObject Type="Embed" ProgID="Equation.3" ShapeID="Picture 246" DrawAspect="Content" ObjectID="_1588085226" r:id="rId35"/>
        </w:object>
      </w:r>
      <w:r>
        <w:rPr>
          <w:rFonts w:ascii="宋体" w:hAnsi="宋体"/>
          <w:sz w:val="24"/>
        </w:rPr>
        <w:t>，加热盘由内部电热丝供热，热量由加热盘通过样品上表面传入样品，再从样品下表面与散热盘（位于样品下面的黄铜盘）的上表面相接，温度为</w:t>
      </w:r>
      <w:r>
        <w:rPr>
          <w:rFonts w:ascii="宋体" w:hAnsi="宋体"/>
          <w:position w:val="-10"/>
          <w:sz w:val="24"/>
        </w:rPr>
        <w:object w:dxaOrig="281" w:dyaOrig="341">
          <v:shape id="Picture 247" o:spid="_x0000_i1041" type="#_x0000_t75" style="width:14.25pt;height:17.25pt;mso-wrap-style:square;mso-position-horizontal-relative:page;mso-position-vertical-relative:page" o:ole="">
            <v:imagedata r:id="rId36" o:title=""/>
          </v:shape>
          <o:OLEObject Type="Embed" ProgID="Equation.3" ShapeID="Picture 247" DrawAspect="Content" ObjectID="_1588085227" r:id="rId37"/>
        </w:object>
      </w:r>
      <w:r>
        <w:rPr>
          <w:rFonts w:ascii="宋体" w:hAnsi="宋体"/>
          <w:sz w:val="24"/>
        </w:rPr>
        <w:t>，即样品中的热量通过下表面向散热盘散发。样品上下表面温度可以认为是均匀分布，在</w:t>
      </w:r>
      <w:r>
        <w:rPr>
          <w:rFonts w:ascii="宋体" w:hAnsi="宋体"/>
          <w:position w:val="-10"/>
          <w:sz w:val="24"/>
        </w:rPr>
        <w:object w:dxaOrig="241" w:dyaOrig="341">
          <v:shape id="Picture 248" o:spid="_x0000_i1042" type="#_x0000_t75" style="width:12pt;height:17.25pt;mso-wrap-style:square;mso-position-horizontal-relative:page;mso-position-vertical-relative:page" o:ole="">
            <v:imagedata r:id="rId38" o:title=""/>
          </v:shape>
          <o:OLEObject Type="Embed" ProgID="Equation.3" ShapeID="Picture 248" DrawAspect="Content" ObjectID="_1588085228" r:id="rId39"/>
        </w:object>
      </w:r>
      <w:r>
        <w:rPr>
          <w:rFonts w:ascii="宋体" w:hAnsi="宋体"/>
          <w:sz w:val="24"/>
        </w:rPr>
        <w:t>不很大情况下可忽略样品侧面散热的影响，则式（</w:t>
      </w:r>
      <w:r>
        <w:rPr>
          <w:rFonts w:ascii="宋体" w:hAnsi="宋体" w:hint="eastAsia"/>
          <w:sz w:val="24"/>
        </w:rPr>
        <w:t>7</w:t>
      </w:r>
      <w:r>
        <w:rPr>
          <w:rFonts w:ascii="宋体" w:hAnsi="宋体"/>
          <w:sz w:val="24"/>
        </w:rPr>
        <w:t>-1）改写为：</w:t>
      </w:r>
    </w:p>
    <w:p w:rsidR="006624EB" w:rsidRDefault="006624EB" w:rsidP="006624EB">
      <w:pPr>
        <w:wordWrap w:val="0"/>
        <w:spacing w:line="360" w:lineRule="auto"/>
        <w:jc w:val="right"/>
        <w:rPr>
          <w:rFonts w:ascii="宋体" w:hAnsi="宋体"/>
          <w:sz w:val="24"/>
        </w:rPr>
      </w:pPr>
      <w:r>
        <w:rPr>
          <w:rFonts w:ascii="宋体" w:hAnsi="宋体"/>
          <w:position w:val="-30"/>
          <w:sz w:val="24"/>
        </w:rPr>
        <w:object w:dxaOrig="1744" w:dyaOrig="701">
          <v:shape id="Picture 249" o:spid="_x0000_i1043" type="#_x0000_t75" style="width:93.75pt;height:37.5pt;mso-wrap-style:square;mso-position-horizontal-relative:page;mso-position-vertical-relative:page" o:ole="">
            <v:imagedata r:id="rId40" o:title=""/>
          </v:shape>
          <o:OLEObject Type="Embed" ProgID="Equation.3" ShapeID="Picture 249" DrawAspect="Content" ObjectID="_1588085229" r:id="rId41"/>
        </w:objec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w:t>
      </w:r>
      <w:r>
        <w:rPr>
          <w:rFonts w:ascii="宋体" w:hAnsi="宋体" w:hint="eastAsia"/>
          <w:sz w:val="24"/>
        </w:rPr>
        <w:t>7</w:t>
      </w:r>
      <w:r>
        <w:rPr>
          <w:rFonts w:ascii="宋体" w:hAnsi="宋体"/>
          <w:sz w:val="24"/>
        </w:rPr>
        <w:t>-2）</w:t>
      </w:r>
    </w:p>
    <w:p w:rsidR="006624EB" w:rsidRDefault="006624EB" w:rsidP="006624EB">
      <w:pPr>
        <w:spacing w:line="360" w:lineRule="auto"/>
        <w:ind w:firstLineChars="200" w:firstLine="480"/>
        <w:rPr>
          <w:rFonts w:ascii="宋体" w:hAnsi="宋体"/>
          <w:sz w:val="24"/>
        </w:rPr>
      </w:pPr>
      <w:r>
        <w:rPr>
          <w:rFonts w:ascii="宋体" w:hAnsi="宋体"/>
          <w:sz w:val="24"/>
        </w:rPr>
        <w:t>式（</w:t>
      </w:r>
      <w:r>
        <w:rPr>
          <w:rFonts w:ascii="宋体" w:hAnsi="宋体" w:hint="eastAsia"/>
          <w:sz w:val="24"/>
        </w:rPr>
        <w:t>7</w:t>
      </w:r>
      <w:r>
        <w:rPr>
          <w:rFonts w:ascii="宋体" w:hAnsi="宋体"/>
          <w:sz w:val="24"/>
        </w:rPr>
        <w:t>-2）中</w:t>
      </w:r>
      <w:r>
        <w:rPr>
          <w:rFonts w:ascii="宋体" w:hAnsi="宋体"/>
          <w:position w:val="-6"/>
          <w:sz w:val="24"/>
        </w:rPr>
        <w:object w:dxaOrig="221" w:dyaOrig="282">
          <v:shape id="Picture 250" o:spid="_x0000_i1044" type="#_x0000_t75" style="width:11.25pt;height:14.25pt;mso-wrap-style:square;mso-position-horizontal-relative:page;mso-position-vertical-relative:page" o:ole="">
            <v:imagedata r:id="rId42" o:title=""/>
          </v:shape>
          <o:OLEObject Type="Embed" ProgID="Equation.3" ShapeID="Picture 250" DrawAspect="Content" ObjectID="_1588085230" r:id="rId43"/>
        </w:object>
      </w:r>
      <w:r>
        <w:rPr>
          <w:rFonts w:ascii="宋体" w:hAnsi="宋体"/>
          <w:sz w:val="24"/>
        </w:rPr>
        <w:t>为样品横截面积。</w:t>
      </w:r>
    </w:p>
    <w:p w:rsidR="006624EB" w:rsidRDefault="006624EB" w:rsidP="006624EB">
      <w:pPr>
        <w:spacing w:line="360" w:lineRule="auto"/>
        <w:ind w:firstLine="435"/>
        <w:rPr>
          <w:rFonts w:ascii="宋体" w:hAnsi="宋体"/>
          <w:sz w:val="24"/>
        </w:rPr>
      </w:pPr>
      <w:r>
        <w:rPr>
          <w:rFonts w:ascii="宋体" w:hAnsi="宋体"/>
          <w:sz w:val="24"/>
        </w:rPr>
        <w:t>当</w:t>
      </w:r>
      <w:r>
        <w:rPr>
          <w:rFonts w:ascii="宋体" w:hAnsi="宋体"/>
          <w:position w:val="-10"/>
          <w:sz w:val="24"/>
        </w:rPr>
        <w:object w:dxaOrig="241" w:dyaOrig="341">
          <v:shape id="Picture 251" o:spid="_x0000_i1045" type="#_x0000_t75" style="width:12pt;height:17.25pt;mso-wrap-style:square;mso-position-horizontal-relative:page;mso-position-vertical-relative:page" o:ole="">
            <v:imagedata r:id="rId34" o:title=""/>
          </v:shape>
          <o:OLEObject Type="Embed" ProgID="Equation.3" ShapeID="Picture 251" DrawAspect="Content" ObjectID="_1588085231" r:id="rId44"/>
        </w:object>
      </w:r>
      <w:r>
        <w:rPr>
          <w:rFonts w:ascii="宋体" w:hAnsi="宋体"/>
          <w:sz w:val="24"/>
        </w:rPr>
        <w:t>、</w:t>
      </w:r>
      <w:r>
        <w:rPr>
          <w:rFonts w:ascii="宋体" w:hAnsi="宋体"/>
          <w:position w:val="-10"/>
          <w:sz w:val="24"/>
        </w:rPr>
        <w:object w:dxaOrig="281" w:dyaOrig="341">
          <v:shape id="Picture 252" o:spid="_x0000_i1046" type="#_x0000_t75" style="width:14.25pt;height:17.25pt;mso-wrap-style:square;mso-position-horizontal-relative:page;mso-position-vertical-relative:page" o:ole="">
            <v:imagedata r:id="rId36" o:title=""/>
          </v:shape>
          <o:OLEObject Type="Embed" ProgID="Equation.3" ShapeID="Picture 252" DrawAspect="Content" ObjectID="_1588085232" r:id="rId45"/>
        </w:object>
      </w:r>
      <w:r>
        <w:rPr>
          <w:rFonts w:ascii="宋体" w:hAnsi="宋体"/>
          <w:sz w:val="24"/>
        </w:rPr>
        <w:t>稳定时，传热也达到稳定，即通过待测样品的传热率和黄铜盘向侧面和下面的散热率相同。</w:t>
      </w:r>
    </w:p>
    <w:p w:rsidR="006624EB" w:rsidRDefault="006624EB" w:rsidP="006624EB">
      <w:pPr>
        <w:wordWrap w:val="0"/>
        <w:spacing w:line="360" w:lineRule="auto"/>
        <w:jc w:val="right"/>
        <w:rPr>
          <w:rFonts w:ascii="宋体" w:hAnsi="宋体"/>
          <w:sz w:val="24"/>
        </w:rPr>
      </w:pPr>
      <w:r>
        <w:rPr>
          <w:rFonts w:ascii="宋体" w:hAnsi="宋体"/>
          <w:position w:val="-34"/>
          <w:sz w:val="24"/>
        </w:rPr>
        <w:object w:dxaOrig="1945" w:dyaOrig="741">
          <v:shape id="Picture 253" o:spid="_x0000_i1047" type="#_x0000_t75" style="width:114pt;height:43.5pt;mso-wrap-style:square;mso-position-horizontal-relative:page;mso-position-vertical-relative:page" o:ole="">
            <v:imagedata r:id="rId46" o:title=""/>
          </v:shape>
          <o:OLEObject Type="Embed" ProgID="Equation.3" ShapeID="Picture 253" DrawAspect="Content" ObjectID="_1588085233" r:id="rId47"/>
        </w:objec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7</w:t>
      </w:r>
      <w:r>
        <w:rPr>
          <w:rFonts w:ascii="宋体" w:hAnsi="宋体"/>
          <w:sz w:val="24"/>
        </w:rPr>
        <w:t>-3）</w:t>
      </w:r>
    </w:p>
    <w:p w:rsidR="006624EB" w:rsidRDefault="006624EB" w:rsidP="006624EB">
      <w:pPr>
        <w:spacing w:line="360" w:lineRule="auto"/>
        <w:ind w:firstLineChars="200" w:firstLine="480"/>
        <w:rPr>
          <w:rFonts w:ascii="宋体" w:hAnsi="宋体" w:hint="eastAsia"/>
          <w:sz w:val="24"/>
        </w:rPr>
      </w:pPr>
      <w:r>
        <w:rPr>
          <w:rFonts w:ascii="宋体" w:hAnsi="宋体"/>
          <w:sz w:val="24"/>
        </w:rPr>
        <w:t>式（</w:t>
      </w:r>
      <w:r>
        <w:rPr>
          <w:rFonts w:ascii="宋体" w:hAnsi="宋体" w:hint="eastAsia"/>
          <w:sz w:val="24"/>
        </w:rPr>
        <w:t>7</w:t>
      </w:r>
      <w:r>
        <w:rPr>
          <w:rFonts w:ascii="宋体" w:hAnsi="宋体"/>
          <w:sz w:val="24"/>
        </w:rPr>
        <w:t>-3）中</w:t>
      </w:r>
      <w:r>
        <w:rPr>
          <w:rFonts w:ascii="宋体" w:hAnsi="宋体"/>
          <w:position w:val="-12"/>
          <w:sz w:val="24"/>
        </w:rPr>
        <w:object w:dxaOrig="321" w:dyaOrig="362">
          <v:shape id="Picture 254" o:spid="_x0000_i1048" type="#_x0000_t75" style="width:15.75pt;height:18pt;mso-wrap-style:square;mso-position-horizontal-relative:page;mso-position-vertical-relative:page" o:ole="">
            <v:imagedata r:id="rId48" o:title=""/>
          </v:shape>
          <o:OLEObject Type="Embed" ProgID="Equation.3" ShapeID="Picture 254" DrawAspect="Content" ObjectID="_1588085234" r:id="rId49"/>
        </w:object>
      </w:r>
      <w:r>
        <w:rPr>
          <w:rFonts w:ascii="宋体" w:hAnsi="宋体"/>
          <w:sz w:val="24"/>
        </w:rPr>
        <w:t>、</w:t>
      </w:r>
      <w:r>
        <w:rPr>
          <w:rFonts w:ascii="宋体" w:hAnsi="宋体"/>
          <w:position w:val="-12"/>
          <w:sz w:val="24"/>
        </w:rPr>
        <w:object w:dxaOrig="341" w:dyaOrig="361">
          <v:shape id="Picture 255" o:spid="_x0000_i1049" type="#_x0000_t75" style="width:17.25pt;height:18pt;mso-wrap-style:square;mso-position-horizontal-relative:page;mso-position-vertical-relative:page" o:ole="">
            <v:imagedata r:id="rId50" o:title=""/>
          </v:shape>
          <o:OLEObject Type="Embed" ProgID="Equation.3" ShapeID="Picture 255" DrawAspect="Content" ObjectID="_1588085235" r:id="rId51"/>
        </w:object>
      </w:r>
      <w:r>
        <w:rPr>
          <w:rFonts w:ascii="宋体" w:hAnsi="宋体"/>
          <w:sz w:val="24"/>
        </w:rPr>
        <w:t>是传热稳定时的样品上下表面温度，</w:t>
      </w:r>
      <w:r>
        <w:rPr>
          <w:rFonts w:ascii="宋体" w:hAnsi="宋体"/>
          <w:position w:val="-24"/>
          <w:sz w:val="24"/>
        </w:rPr>
        <w:object w:dxaOrig="441" w:dyaOrig="623">
          <v:shape id="Picture 256" o:spid="_x0000_i1050" type="#_x0000_t75" style="width:18.75pt;height:27pt;mso-wrap-style:square;mso-position-horizontal-relative:page;mso-position-vertical-relative:page" o:ole="">
            <v:imagedata r:id="rId52" o:title=""/>
          </v:shape>
          <o:OLEObject Type="Embed" ProgID="Equation.DSMT4" ShapeID="Picture 256" DrawAspect="Content" ObjectID="_1588085236" r:id="rId53"/>
        </w:object>
      </w:r>
      <w:r>
        <w:rPr>
          <w:rFonts w:ascii="宋体" w:hAnsi="宋体"/>
          <w:sz w:val="24"/>
        </w:rPr>
        <w:t>是样品的传热速率，</w:t>
      </w:r>
      <w:r>
        <w:rPr>
          <w:rFonts w:ascii="宋体" w:hAnsi="宋体"/>
          <w:position w:val="-24"/>
          <w:sz w:val="24"/>
        </w:rPr>
        <w:object w:dxaOrig="381" w:dyaOrig="623">
          <v:shape id="Picture 257" o:spid="_x0000_i1051" type="#_x0000_t75" style="width:16.5pt;height:27pt;mso-wrap-style:square;mso-position-horizontal-relative:page;mso-position-vertical-relative:page" o:ole="">
            <v:imagedata r:id="rId54" o:title=""/>
          </v:shape>
          <o:OLEObject Type="Embed" ProgID="Equation.DSMT4" ShapeID="Picture 257" DrawAspect="Content" ObjectID="_1588085237" r:id="rId55"/>
        </w:object>
      </w:r>
      <w:r>
        <w:rPr>
          <w:rFonts w:ascii="宋体" w:hAnsi="宋体"/>
          <w:sz w:val="24"/>
        </w:rPr>
        <w:t>是黄铜盘散热率。</w:t>
      </w:r>
    </w:p>
    <w:p w:rsidR="006624EB" w:rsidRDefault="006624EB" w:rsidP="006624EB">
      <w:pPr>
        <w:spacing w:line="360" w:lineRule="auto"/>
        <w:jc w:val="center"/>
        <w:rPr>
          <w:rFonts w:ascii="宋体" w:hAnsi="宋体" w:hint="eastAsia"/>
          <w:sz w:val="24"/>
        </w:rPr>
      </w:pPr>
      <w:r>
        <w:rPr>
          <w:rFonts w:ascii="宋体" w:hAnsi="宋体"/>
          <w:noProof/>
          <w:sz w:val="24"/>
        </w:rPr>
        <w:drawing>
          <wp:inline distT="0" distB="0" distL="0" distR="0">
            <wp:extent cx="4086225" cy="18954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086225" cy="1895475"/>
                    </a:xfrm>
                    <a:prstGeom prst="rect">
                      <a:avLst/>
                    </a:prstGeom>
                    <a:noFill/>
                    <a:ln>
                      <a:noFill/>
                    </a:ln>
                  </pic:spPr>
                </pic:pic>
              </a:graphicData>
            </a:graphic>
          </wp:inline>
        </w:drawing>
      </w:r>
    </w:p>
    <w:p w:rsidR="006624EB" w:rsidRDefault="006624EB" w:rsidP="006624EB">
      <w:pPr>
        <w:spacing w:line="360" w:lineRule="auto"/>
        <w:jc w:val="center"/>
        <w:rPr>
          <w:rFonts w:ascii="宋体" w:hAnsi="宋体" w:hint="eastAsia"/>
          <w:szCs w:val="21"/>
        </w:rPr>
      </w:pPr>
      <w:r>
        <w:rPr>
          <w:rFonts w:ascii="宋体" w:hAnsi="宋体" w:hint="eastAsia"/>
          <w:szCs w:val="21"/>
        </w:rPr>
        <w:t>图1  导热系数实验对象结构图</w:t>
      </w:r>
    </w:p>
    <w:p w:rsidR="006624EB" w:rsidRDefault="006624EB" w:rsidP="006624EB">
      <w:pPr>
        <w:spacing w:line="360" w:lineRule="auto"/>
        <w:ind w:firstLineChars="200" w:firstLine="480"/>
        <w:rPr>
          <w:rFonts w:ascii="宋体" w:hAnsi="宋体"/>
          <w:sz w:val="24"/>
        </w:rPr>
      </w:pPr>
      <w:r>
        <w:rPr>
          <w:rFonts w:ascii="宋体" w:hAnsi="宋体"/>
          <w:sz w:val="24"/>
        </w:rPr>
        <w:t>那么式（</w:t>
      </w:r>
      <w:r>
        <w:rPr>
          <w:rFonts w:ascii="宋体" w:hAnsi="宋体" w:hint="eastAsia"/>
          <w:sz w:val="24"/>
        </w:rPr>
        <w:t>7</w:t>
      </w:r>
      <w:r>
        <w:rPr>
          <w:rFonts w:ascii="宋体" w:hAnsi="宋体"/>
          <w:sz w:val="24"/>
        </w:rPr>
        <w:t>-2）可表示为：</w:t>
      </w:r>
    </w:p>
    <w:p w:rsidR="006624EB" w:rsidRDefault="006624EB" w:rsidP="006624EB">
      <w:pPr>
        <w:tabs>
          <w:tab w:val="left" w:pos="5940"/>
        </w:tabs>
        <w:wordWrap w:val="0"/>
        <w:spacing w:line="360" w:lineRule="auto"/>
        <w:jc w:val="right"/>
        <w:rPr>
          <w:rFonts w:ascii="宋体" w:hAnsi="宋体"/>
          <w:sz w:val="24"/>
        </w:rPr>
      </w:pPr>
      <w:r>
        <w:rPr>
          <w:rFonts w:ascii="宋体" w:hAnsi="宋体"/>
          <w:position w:val="-34"/>
          <w:sz w:val="24"/>
        </w:rPr>
        <w:object w:dxaOrig="2246" w:dyaOrig="742">
          <v:shape id="Picture 259" o:spid="_x0000_i1052" type="#_x0000_t75" style="width:133.5pt;height:42.75pt;mso-wrap-style:square;mso-position-horizontal-relative:page;mso-position-vertical-relative:page" o:ole="">
            <v:imagedata r:id="rId57" o:title=""/>
          </v:shape>
          <o:OLEObject Type="Embed" ProgID="Equation.DSMT4" ShapeID="Picture 259" DrawAspect="Content" ObjectID="_1588085238" r:id="rId58"/>
        </w:objec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7</w:t>
      </w:r>
      <w:r>
        <w:rPr>
          <w:rFonts w:ascii="宋体" w:hAnsi="宋体"/>
          <w:sz w:val="24"/>
        </w:rPr>
        <w:t>-4）</w:t>
      </w:r>
    </w:p>
    <w:p w:rsidR="006624EB" w:rsidRDefault="006624EB" w:rsidP="006624EB">
      <w:pPr>
        <w:spacing w:line="360" w:lineRule="auto"/>
        <w:ind w:firstLineChars="200" w:firstLine="480"/>
        <w:rPr>
          <w:rFonts w:ascii="宋体" w:hAnsi="宋体"/>
          <w:sz w:val="24"/>
        </w:rPr>
      </w:pPr>
      <w:r>
        <w:rPr>
          <w:rFonts w:ascii="宋体" w:hAnsi="宋体"/>
          <w:sz w:val="24"/>
        </w:rPr>
        <w:t>由（</w:t>
      </w:r>
      <w:r>
        <w:rPr>
          <w:rFonts w:ascii="宋体" w:hAnsi="宋体" w:hint="eastAsia"/>
          <w:sz w:val="24"/>
        </w:rPr>
        <w:t>7</w:t>
      </w:r>
      <w:r>
        <w:rPr>
          <w:rFonts w:ascii="宋体" w:hAnsi="宋体"/>
          <w:sz w:val="24"/>
        </w:rPr>
        <w:t>-4）式可见关键是求黄铜盘散热率</w:t>
      </w:r>
      <w:r>
        <w:rPr>
          <w:rFonts w:ascii="宋体" w:hAnsi="宋体"/>
          <w:position w:val="-34"/>
          <w:sz w:val="24"/>
        </w:rPr>
        <w:object w:dxaOrig="861" w:dyaOrig="741">
          <v:shape id="Picture 260" o:spid="_x0000_i1053" type="#_x0000_t75" style="width:50.25pt;height:43.5pt;mso-wrap-style:square;mso-position-horizontal-relative:page;mso-position-vertical-relative:page" o:ole="">
            <v:imagedata r:id="rId59" o:title=""/>
          </v:shape>
          <o:OLEObject Type="Embed" ProgID="Equation.3" ShapeID="Picture 260" DrawAspect="Content" ObjectID="_1588085239" r:id="rId60"/>
        </w:object>
      </w:r>
      <w:r>
        <w:rPr>
          <w:rFonts w:ascii="宋体" w:hAnsi="宋体"/>
          <w:sz w:val="24"/>
        </w:rPr>
        <w:t>。为此，当测出稳态时样品上下表面的温度</w:t>
      </w:r>
      <w:r>
        <w:rPr>
          <w:rFonts w:ascii="宋体" w:hAnsi="宋体"/>
          <w:position w:val="-12"/>
          <w:sz w:val="24"/>
        </w:rPr>
        <w:object w:dxaOrig="321" w:dyaOrig="362">
          <v:shape id="Picture 261" o:spid="_x0000_i1054" type="#_x0000_t75" style="width:15.75pt;height:18pt;mso-wrap-style:square;mso-position-horizontal-relative:page;mso-position-vertical-relative:page" o:ole="">
            <v:imagedata r:id="rId48" o:title=""/>
          </v:shape>
          <o:OLEObject Type="Embed" ProgID="Equation.3" ShapeID="Picture 261" DrawAspect="Content" ObjectID="_1588085240" r:id="rId61"/>
        </w:object>
      </w:r>
      <w:r>
        <w:rPr>
          <w:rFonts w:ascii="宋体" w:hAnsi="宋体"/>
          <w:sz w:val="24"/>
        </w:rPr>
        <w:t>和</w:t>
      </w:r>
      <w:r>
        <w:rPr>
          <w:rFonts w:ascii="宋体" w:hAnsi="宋体"/>
          <w:position w:val="-12"/>
          <w:sz w:val="24"/>
        </w:rPr>
        <w:object w:dxaOrig="341" w:dyaOrig="361">
          <v:shape id="Picture 262" o:spid="_x0000_i1055" type="#_x0000_t75" style="width:17.25pt;height:18pt;mso-wrap-style:square;mso-position-horizontal-relative:page;mso-position-vertical-relative:page" o:ole="">
            <v:imagedata r:id="rId50" o:title=""/>
          </v:shape>
          <o:OLEObject Type="Embed" ProgID="Equation.3" ShapeID="Picture 262" DrawAspect="Content" ObjectID="_1588085241" r:id="rId62"/>
        </w:object>
      </w:r>
      <w:r>
        <w:rPr>
          <w:rFonts w:ascii="宋体" w:hAnsi="宋体"/>
          <w:sz w:val="24"/>
        </w:rPr>
        <w:t>之后，拿走样品，让加热盘下表面直接与散热盘上表面接触，加热下黄铜盘使温度上升到高于</w:t>
      </w:r>
      <w:r>
        <w:rPr>
          <w:rFonts w:ascii="宋体" w:hAnsi="宋体"/>
          <w:position w:val="-12"/>
          <w:sz w:val="24"/>
        </w:rPr>
        <w:object w:dxaOrig="341" w:dyaOrig="361">
          <v:shape id="Picture 263" o:spid="_x0000_i1056" type="#_x0000_t75" style="width:17.25pt;height:18pt;mso-wrap-style:square;mso-position-horizontal-relative:page;mso-position-vertical-relative:page" o:ole="">
            <v:imagedata r:id="rId50" o:title=""/>
          </v:shape>
          <o:OLEObject Type="Embed" ProgID="Equation.3" ShapeID="Picture 263" DrawAspect="Content" ObjectID="_1588085242" r:id="rId63"/>
        </w:object>
      </w:r>
      <w:r>
        <w:rPr>
          <w:rFonts w:ascii="宋体" w:hAnsi="宋体"/>
          <w:sz w:val="24"/>
        </w:rPr>
        <w:t>若干度后再拿去上黄铜盘，让下黄铜盘自然冷却，直接向周围散热。下黄铜盘在</w:t>
      </w:r>
      <w:r>
        <w:rPr>
          <w:rFonts w:ascii="宋体" w:hAnsi="宋体"/>
          <w:position w:val="-12"/>
          <w:sz w:val="24"/>
        </w:rPr>
        <w:object w:dxaOrig="821" w:dyaOrig="360">
          <v:shape id="Picture 264" o:spid="_x0000_i1057" type="#_x0000_t75" style="width:41.25pt;height:18pt;mso-wrap-style:square;mso-position-horizontal-relative:page;mso-position-vertical-relative:page" o:ole="">
            <v:imagedata r:id="rId64" o:title=""/>
          </v:shape>
          <o:OLEObject Type="Embed" ProgID="Equation.3" ShapeID="Picture 264" DrawAspect="Content" ObjectID="_1588085243" r:id="rId65"/>
        </w:object>
      </w:r>
      <w:r>
        <w:rPr>
          <w:rFonts w:ascii="宋体" w:hAnsi="宋体"/>
          <w:sz w:val="24"/>
        </w:rPr>
        <w:t>附近的冷却速率</w:t>
      </w:r>
      <w:r>
        <w:rPr>
          <w:rFonts w:ascii="宋体" w:hAnsi="宋体" w:hint="eastAsia"/>
          <w:sz w:val="24"/>
        </w:rPr>
        <w:t>为</w:t>
      </w:r>
      <w:r>
        <w:rPr>
          <w:rFonts w:ascii="宋体" w:hAnsi="宋体"/>
          <w:sz w:val="24"/>
        </w:rPr>
        <w:t>：</w:t>
      </w:r>
    </w:p>
    <w:p w:rsidR="006624EB" w:rsidRDefault="006624EB" w:rsidP="006624EB">
      <w:pPr>
        <w:spacing w:line="360" w:lineRule="auto"/>
        <w:jc w:val="center"/>
        <w:rPr>
          <w:rFonts w:ascii="宋体" w:hAnsi="宋体"/>
          <w:sz w:val="24"/>
        </w:rPr>
      </w:pPr>
      <w:r>
        <w:rPr>
          <w:rFonts w:ascii="宋体" w:hAnsi="宋体"/>
          <w:position w:val="-34"/>
          <w:sz w:val="24"/>
        </w:rPr>
        <w:object w:dxaOrig="882" w:dyaOrig="741">
          <v:shape id="Picture 265" o:spid="_x0000_i1058" type="#_x0000_t75" style="width:55.5pt;height:46.5pt;mso-wrap-style:square;mso-position-horizontal-relative:page;mso-position-vertical-relative:page" o:ole="">
            <v:imagedata r:id="rId66" o:title=""/>
          </v:shape>
          <o:OLEObject Type="Embed" ProgID="Equation.3" ShapeID="Picture 265" DrawAspect="Content" ObjectID="_1588085244" r:id="rId67"/>
        </w:object>
      </w:r>
    </w:p>
    <w:p w:rsidR="006624EB" w:rsidRDefault="006624EB" w:rsidP="006624EB">
      <w:pPr>
        <w:spacing w:line="360" w:lineRule="auto"/>
        <w:ind w:firstLineChars="200" w:firstLine="480"/>
        <w:rPr>
          <w:rFonts w:ascii="宋体" w:hAnsi="宋体"/>
          <w:sz w:val="24"/>
        </w:rPr>
      </w:pPr>
      <w:r>
        <w:rPr>
          <w:rFonts w:ascii="宋体" w:hAnsi="宋体"/>
          <w:sz w:val="24"/>
        </w:rPr>
        <w:t>黄铜盘的散热率与其冷却速率的关系为:</w:t>
      </w:r>
    </w:p>
    <w:p w:rsidR="006624EB" w:rsidRDefault="006624EB" w:rsidP="006624EB">
      <w:pPr>
        <w:wordWrap w:val="0"/>
        <w:spacing w:line="360" w:lineRule="auto"/>
        <w:jc w:val="right"/>
        <w:rPr>
          <w:rFonts w:ascii="宋体" w:hAnsi="宋体"/>
          <w:sz w:val="24"/>
        </w:rPr>
      </w:pPr>
      <w:r>
        <w:rPr>
          <w:rFonts w:ascii="宋体" w:hAnsi="宋体"/>
          <w:position w:val="-34"/>
          <w:sz w:val="24"/>
        </w:rPr>
        <w:object w:dxaOrig="2245" w:dyaOrig="741">
          <v:shape id="Picture 266" o:spid="_x0000_i1059" type="#_x0000_t75" style="width:132pt;height:43.5pt;mso-wrap-style:square;mso-position-horizontal-relative:page;mso-position-vertical-relative:page" o:ole="">
            <v:imagedata r:id="rId68" o:title=""/>
          </v:shape>
          <o:OLEObject Type="Embed" ProgID="Equation.3" ShapeID="Picture 266" DrawAspect="Content" ObjectID="_1588085245" r:id="rId69"/>
        </w:objec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7</w:t>
      </w:r>
      <w:r>
        <w:rPr>
          <w:rFonts w:ascii="宋体" w:hAnsi="宋体"/>
          <w:sz w:val="24"/>
        </w:rPr>
        <w:t>-5）</w:t>
      </w:r>
    </w:p>
    <w:p w:rsidR="006624EB" w:rsidRDefault="006624EB" w:rsidP="006624EB">
      <w:pPr>
        <w:spacing w:line="360" w:lineRule="auto"/>
        <w:ind w:firstLineChars="200" w:firstLine="480"/>
        <w:rPr>
          <w:rFonts w:ascii="宋体" w:hAnsi="宋体"/>
          <w:sz w:val="24"/>
        </w:rPr>
      </w:pPr>
      <w:r>
        <w:rPr>
          <w:rFonts w:ascii="宋体" w:hAnsi="宋体"/>
          <w:sz w:val="24"/>
        </w:rPr>
        <w:t>式(</w:t>
      </w:r>
      <w:r>
        <w:rPr>
          <w:rFonts w:ascii="宋体" w:hAnsi="宋体" w:hint="eastAsia"/>
          <w:sz w:val="24"/>
        </w:rPr>
        <w:t>7</w:t>
      </w:r>
      <w:r>
        <w:rPr>
          <w:rFonts w:ascii="宋体" w:hAnsi="宋体"/>
          <w:sz w:val="24"/>
        </w:rPr>
        <w:t>-5)中</w:t>
      </w:r>
      <w:r>
        <w:rPr>
          <w:rFonts w:ascii="宋体" w:hAnsi="宋体"/>
          <w:position w:val="-6"/>
          <w:sz w:val="24"/>
        </w:rPr>
        <w:object w:dxaOrig="262" w:dyaOrig="221">
          <v:shape id="Picture 267" o:spid="_x0000_i1060" type="#_x0000_t75" style="width:12.75pt;height:11.25pt;mso-wrap-style:square;mso-position-horizontal-relative:page;mso-position-vertical-relative:page" o:ole="">
            <v:imagedata r:id="rId70" o:title=""/>
          </v:shape>
          <o:OLEObject Type="Embed" ProgID="Equation.3" ShapeID="Picture 267" DrawAspect="Content" ObjectID="_1588085246" r:id="rId71"/>
        </w:object>
      </w:r>
      <w:r>
        <w:rPr>
          <w:rFonts w:ascii="宋体" w:hAnsi="宋体"/>
          <w:sz w:val="24"/>
        </w:rPr>
        <w:t>是黄铜质量，</w:t>
      </w:r>
      <w:r>
        <w:rPr>
          <w:rFonts w:ascii="宋体" w:hAnsi="宋体"/>
          <w:position w:val="-6"/>
          <w:sz w:val="24"/>
        </w:rPr>
        <w:object w:dxaOrig="181" w:dyaOrig="222">
          <v:shape id="Picture 268" o:spid="_x0000_i1061" type="#_x0000_t75" style="width:9pt;height:11.25pt;mso-wrap-style:square;mso-position-horizontal-relative:page;mso-position-vertical-relative:page" o:ole="">
            <v:imagedata r:id="rId72" o:title=""/>
          </v:shape>
          <o:OLEObject Type="Embed" ProgID="Equation.3" ShapeID="Picture 268" DrawAspect="Content" ObjectID="_1588085247" r:id="rId73"/>
        </w:object>
      </w:r>
      <w:r>
        <w:rPr>
          <w:rFonts w:ascii="宋体" w:hAnsi="宋体"/>
          <w:sz w:val="24"/>
        </w:rPr>
        <w:t>是黄铜比热（</w:t>
      </w:r>
      <w:r>
        <w:rPr>
          <w:rFonts w:ascii="宋体" w:hAnsi="宋体"/>
          <w:position w:val="-10"/>
          <w:sz w:val="24"/>
        </w:rPr>
        <w:object w:dxaOrig="2207" w:dyaOrig="360">
          <v:shape id="Picture 269" o:spid="_x0000_i1062" type="#_x0000_t75" style="width:104.25pt;height:17.25pt;mso-wrap-style:square;mso-position-horizontal-relative:page;mso-position-vertical-relative:page" o:ole="">
            <v:imagedata r:id="rId74" o:title=""/>
          </v:shape>
          <o:OLEObject Type="Embed" ProgID="Equation.3" ShapeID="Picture 269" DrawAspect="Content" ObjectID="_1588085248" r:id="rId75"/>
        </w:object>
      </w:r>
      <w:r>
        <w:rPr>
          <w:rFonts w:ascii="宋体" w:hAnsi="宋体"/>
          <w:sz w:val="24"/>
        </w:rPr>
        <w:t>）。</w:t>
      </w:r>
    </w:p>
    <w:p w:rsidR="006624EB" w:rsidRDefault="006624EB" w:rsidP="006624EB">
      <w:pPr>
        <w:spacing w:line="360" w:lineRule="auto"/>
        <w:ind w:firstLineChars="200" w:firstLine="480"/>
        <w:rPr>
          <w:rFonts w:ascii="宋体" w:hAnsi="宋体"/>
          <w:sz w:val="24"/>
        </w:rPr>
      </w:pPr>
      <w:r>
        <w:rPr>
          <w:rFonts w:ascii="宋体" w:hAnsi="宋体"/>
          <w:sz w:val="24"/>
        </w:rPr>
        <w:t>在样品传热过程中，只考虑下黄铜盘的下表面和侧面散热。但在测冷却速率</w:t>
      </w:r>
      <w:r>
        <w:rPr>
          <w:rFonts w:ascii="宋体" w:hAnsi="宋体"/>
          <w:position w:val="-24"/>
          <w:sz w:val="24"/>
        </w:rPr>
        <w:object w:dxaOrig="421" w:dyaOrig="622">
          <v:shape id="Picture 270" o:spid="_x0000_i1063" type="#_x0000_t75" style="width:18.75pt;height:27.75pt;mso-wrap-style:square;mso-position-horizontal-relative:page;mso-position-vertical-relative:page" o:ole="">
            <v:imagedata r:id="rId76" o:title=""/>
          </v:shape>
          <o:OLEObject Type="Embed" ProgID="Equation.3" ShapeID="Picture 270" DrawAspect="Content" ObjectID="_1588085249" r:id="rId77"/>
        </w:object>
      </w:r>
      <w:r>
        <w:rPr>
          <w:rFonts w:ascii="宋体" w:hAnsi="宋体"/>
          <w:sz w:val="24"/>
        </w:rPr>
        <w:t>时，黄铜盘上表面也暴露在外，实际是黄铜盘的上、下表面和侧面都在散热。由于物体冷却速率与它的表面积成正比关系，修正(</w:t>
      </w:r>
      <w:r>
        <w:rPr>
          <w:rFonts w:ascii="宋体" w:hAnsi="宋体" w:hint="eastAsia"/>
          <w:sz w:val="24"/>
        </w:rPr>
        <w:t>16-</w:t>
      </w:r>
      <w:r>
        <w:rPr>
          <w:rFonts w:ascii="宋体" w:hAnsi="宋体"/>
          <w:sz w:val="24"/>
        </w:rPr>
        <w:t>5)式，可得：</w:t>
      </w:r>
    </w:p>
    <w:p w:rsidR="006624EB" w:rsidRDefault="006624EB" w:rsidP="006624EB">
      <w:pPr>
        <w:spacing w:line="360" w:lineRule="auto"/>
        <w:ind w:firstLineChars="800" w:firstLine="1920"/>
        <w:rPr>
          <w:rFonts w:ascii="宋体" w:hAnsi="宋体"/>
          <w:sz w:val="24"/>
        </w:rPr>
      </w:pPr>
      <w:r>
        <w:rPr>
          <w:rFonts w:ascii="宋体" w:hAnsi="宋体"/>
          <w:position w:val="-36"/>
          <w:sz w:val="24"/>
        </w:rPr>
        <w:object w:dxaOrig="4280" w:dyaOrig="839">
          <v:shape id="Picture 271" o:spid="_x0000_i1064" type="#_x0000_t75" style="width:240pt;height:46.5pt;mso-wrap-style:square;mso-position-horizontal-relative:page;mso-position-vertical-relative:page" o:ole="">
            <v:imagedata r:id="rId78" o:title=""/>
          </v:shape>
          <o:OLEObject Type="Embed" ProgID="Equation.3" ShapeID="Picture 271" DrawAspect="Content" ObjectID="_1588085250" r:id="rId79"/>
        </w:object>
      </w:r>
    </w:p>
    <w:p w:rsidR="006624EB" w:rsidRDefault="006624EB" w:rsidP="006624EB">
      <w:pPr>
        <w:tabs>
          <w:tab w:val="left" w:pos="5580"/>
          <w:tab w:val="left" w:pos="5940"/>
        </w:tabs>
        <w:wordWrap w:val="0"/>
        <w:spacing w:line="360" w:lineRule="auto"/>
        <w:ind w:firstLineChars="1200" w:firstLine="2880"/>
        <w:jc w:val="right"/>
        <w:rPr>
          <w:rFonts w:ascii="宋体" w:hAnsi="宋体"/>
          <w:sz w:val="24"/>
        </w:rPr>
      </w:pPr>
      <w:r>
        <w:rPr>
          <w:rFonts w:ascii="宋体" w:hAnsi="宋体"/>
          <w:sz w:val="24"/>
        </w:rPr>
        <w:t>=</w:t>
      </w:r>
      <w:r>
        <w:rPr>
          <w:rFonts w:ascii="宋体" w:hAnsi="宋体"/>
          <w:position w:val="-36"/>
          <w:sz w:val="24"/>
        </w:rPr>
        <w:object w:dxaOrig="2560" w:dyaOrig="839">
          <v:shape id="Picture 272" o:spid="_x0000_i1065" type="#_x0000_t75" style="width:129pt;height:43.5pt;mso-wrap-style:square;mso-position-horizontal-relative:page;mso-position-vertical-relative:page" o:ole="">
            <v:imagedata r:id="rId80" o:title=""/>
          </v:shape>
          <o:OLEObject Type="Embed" ProgID="Equation.3" ShapeID="Picture 272" DrawAspect="Content" ObjectID="_1588085251" r:id="rId81"/>
        </w:objec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7</w:t>
      </w:r>
      <w:r>
        <w:rPr>
          <w:rFonts w:ascii="宋体" w:hAnsi="宋体"/>
          <w:sz w:val="24"/>
        </w:rPr>
        <w:t>-6）</w:t>
      </w:r>
    </w:p>
    <w:p w:rsidR="006624EB" w:rsidRDefault="006624EB" w:rsidP="006624EB">
      <w:pPr>
        <w:tabs>
          <w:tab w:val="left" w:pos="5580"/>
          <w:tab w:val="left" w:pos="5940"/>
        </w:tabs>
        <w:spacing w:line="360" w:lineRule="auto"/>
        <w:ind w:firstLineChars="200" w:firstLine="480"/>
        <w:rPr>
          <w:rFonts w:ascii="宋体" w:hAnsi="宋体"/>
          <w:sz w:val="24"/>
        </w:rPr>
      </w:pPr>
      <w:r>
        <w:rPr>
          <w:rFonts w:ascii="宋体" w:hAnsi="宋体"/>
          <w:sz w:val="24"/>
        </w:rPr>
        <w:t>式（</w:t>
      </w:r>
      <w:r>
        <w:rPr>
          <w:rFonts w:ascii="宋体" w:hAnsi="宋体" w:hint="eastAsia"/>
          <w:sz w:val="24"/>
        </w:rPr>
        <w:t>7</w:t>
      </w:r>
      <w:r>
        <w:rPr>
          <w:rFonts w:ascii="宋体" w:hAnsi="宋体"/>
          <w:sz w:val="24"/>
        </w:rPr>
        <w:t>-6）中</w:t>
      </w:r>
      <w:r>
        <w:rPr>
          <w:rFonts w:ascii="宋体" w:hAnsi="宋体"/>
          <w:position w:val="-10"/>
          <w:sz w:val="24"/>
        </w:rPr>
        <w:object w:dxaOrig="301" w:dyaOrig="341">
          <v:shape id="Picture 273" o:spid="_x0000_i1066" type="#_x0000_t75" style="width:15pt;height:17.25pt;mso-wrap-style:square;mso-position-horizontal-relative:page;mso-position-vertical-relative:page" o:ole="">
            <v:imagedata r:id="rId82" o:title=""/>
          </v:shape>
          <o:OLEObject Type="Embed" ProgID="Equation.3" ShapeID="Picture 273" DrawAspect="Content" ObjectID="_1588085252" r:id="rId83"/>
        </w:object>
      </w:r>
      <w:r>
        <w:rPr>
          <w:rFonts w:ascii="宋体" w:hAnsi="宋体"/>
          <w:sz w:val="24"/>
        </w:rPr>
        <w:t>、</w:t>
      </w:r>
      <w:r>
        <w:rPr>
          <w:rFonts w:ascii="宋体" w:hAnsi="宋体"/>
          <w:position w:val="-10"/>
          <w:sz w:val="24"/>
        </w:rPr>
        <w:object w:dxaOrig="261" w:dyaOrig="341">
          <v:shape id="Picture 274" o:spid="_x0000_i1067" type="#_x0000_t75" style="width:12.75pt;height:17.25pt;mso-wrap-style:square;mso-position-horizontal-relative:page;mso-position-vertical-relative:page" o:ole="">
            <v:imagedata r:id="rId84" o:title=""/>
          </v:shape>
          <o:OLEObject Type="Embed" ProgID="Equation.3" ShapeID="Picture 274" DrawAspect="Content" ObjectID="_1588085253" r:id="rId85"/>
        </w:object>
      </w:r>
      <w:r>
        <w:rPr>
          <w:rFonts w:ascii="宋体" w:hAnsi="宋体"/>
          <w:sz w:val="24"/>
        </w:rPr>
        <w:t>分别为散热黄铜盘半径和厚度。</w:t>
      </w:r>
    </w:p>
    <w:p w:rsidR="006624EB" w:rsidRDefault="006624EB" w:rsidP="006624EB">
      <w:pPr>
        <w:tabs>
          <w:tab w:val="left" w:pos="5580"/>
          <w:tab w:val="left" w:pos="5940"/>
        </w:tabs>
        <w:spacing w:line="360" w:lineRule="auto"/>
        <w:ind w:firstLineChars="200" w:firstLine="480"/>
        <w:rPr>
          <w:rFonts w:ascii="宋体" w:hAnsi="宋体"/>
          <w:sz w:val="24"/>
        </w:rPr>
      </w:pPr>
      <w:r>
        <w:rPr>
          <w:rFonts w:ascii="宋体" w:hAnsi="宋体"/>
          <w:sz w:val="24"/>
        </w:rPr>
        <w:t>将式（</w:t>
      </w:r>
      <w:r>
        <w:rPr>
          <w:rFonts w:ascii="宋体" w:hAnsi="宋体" w:hint="eastAsia"/>
          <w:sz w:val="24"/>
        </w:rPr>
        <w:t>7</w:t>
      </w:r>
      <w:r>
        <w:rPr>
          <w:rFonts w:ascii="宋体" w:hAnsi="宋体"/>
          <w:sz w:val="24"/>
        </w:rPr>
        <w:t>-6）代入式（</w:t>
      </w:r>
      <w:r>
        <w:rPr>
          <w:rFonts w:ascii="宋体" w:hAnsi="宋体" w:hint="eastAsia"/>
          <w:sz w:val="24"/>
        </w:rPr>
        <w:t>16</w:t>
      </w:r>
      <w:r>
        <w:rPr>
          <w:rFonts w:ascii="宋体" w:hAnsi="宋体"/>
          <w:sz w:val="24"/>
        </w:rPr>
        <w:t>-4）并整理得待测样品导热系数为：</w:t>
      </w:r>
    </w:p>
    <w:p w:rsidR="006624EB" w:rsidRDefault="006624EB" w:rsidP="006624EB">
      <w:pPr>
        <w:tabs>
          <w:tab w:val="left" w:pos="5580"/>
          <w:tab w:val="left" w:pos="5940"/>
        </w:tabs>
        <w:wordWrap w:val="0"/>
        <w:spacing w:line="360" w:lineRule="auto"/>
        <w:jc w:val="right"/>
        <w:rPr>
          <w:rFonts w:ascii="宋体" w:hAnsi="宋体"/>
          <w:sz w:val="24"/>
        </w:rPr>
      </w:pPr>
      <w:r>
        <w:rPr>
          <w:rFonts w:ascii="宋体" w:hAnsi="宋体"/>
          <w:position w:val="-36"/>
          <w:sz w:val="24"/>
        </w:rPr>
        <w:object w:dxaOrig="5220" w:dyaOrig="839">
          <v:shape id="Picture 275" o:spid="_x0000_i1068" type="#_x0000_t75" style="width:260.25pt;height:42pt;mso-wrap-style:square;mso-position-horizontal-relative:page;mso-position-vertical-relative:page" o:ole="">
            <v:imagedata r:id="rId86" o:title=""/>
          </v:shape>
          <o:OLEObject Type="Embed" ProgID="Equation.3" ShapeID="Picture 275" DrawAspect="Content" ObjectID="_1588085254" r:id="rId87"/>
        </w:object>
      </w:r>
      <w:r>
        <w:rPr>
          <w:rFonts w:ascii="宋体" w:hAnsi="宋体"/>
          <w:sz w:val="24"/>
        </w:rPr>
        <w:t xml:space="preserve">  </w:t>
      </w:r>
      <w:r>
        <w:rPr>
          <w:rFonts w:ascii="宋体" w:hAnsi="宋体" w:hint="eastAsia"/>
          <w:sz w:val="24"/>
        </w:rPr>
        <w:t xml:space="preserve">      </w:t>
      </w:r>
      <w:r>
        <w:rPr>
          <w:rFonts w:ascii="宋体" w:hAnsi="宋体"/>
          <w:sz w:val="24"/>
        </w:rPr>
        <w:t>（</w:t>
      </w:r>
      <w:r>
        <w:rPr>
          <w:rFonts w:ascii="宋体" w:hAnsi="宋体" w:hint="eastAsia"/>
          <w:sz w:val="24"/>
        </w:rPr>
        <w:t>7</w:t>
      </w:r>
      <w:r>
        <w:rPr>
          <w:rFonts w:ascii="宋体" w:hAnsi="宋体"/>
          <w:sz w:val="24"/>
        </w:rPr>
        <w:t>-7）</w:t>
      </w:r>
    </w:p>
    <w:p w:rsidR="006624EB" w:rsidRDefault="006624EB" w:rsidP="006624EB">
      <w:pPr>
        <w:tabs>
          <w:tab w:val="left" w:pos="180"/>
          <w:tab w:val="left" w:pos="360"/>
          <w:tab w:val="left" w:pos="720"/>
          <w:tab w:val="left" w:pos="5580"/>
          <w:tab w:val="left" w:pos="5940"/>
        </w:tabs>
        <w:spacing w:line="360" w:lineRule="auto"/>
        <w:rPr>
          <w:rFonts w:ascii="宋体" w:hAnsi="宋体" w:hint="eastAsia"/>
          <w:b/>
          <w:sz w:val="24"/>
        </w:rPr>
      </w:pPr>
      <w:r>
        <w:rPr>
          <w:rFonts w:ascii="宋体" w:hAnsi="宋体" w:hint="eastAsia"/>
          <w:b/>
          <w:sz w:val="24"/>
        </w:rPr>
        <w:t>四、实验步骤</w:t>
      </w:r>
    </w:p>
    <w:p w:rsidR="006624EB" w:rsidRDefault="006624EB" w:rsidP="006624EB">
      <w:pPr>
        <w:spacing w:line="360" w:lineRule="auto"/>
        <w:ind w:firstLineChars="200" w:firstLine="480"/>
        <w:rPr>
          <w:rFonts w:ascii="宋体" w:hAnsi="宋体"/>
          <w:sz w:val="24"/>
        </w:rPr>
      </w:pPr>
      <w:r>
        <w:rPr>
          <w:rFonts w:ascii="宋体" w:hAnsi="宋体"/>
          <w:sz w:val="24"/>
        </w:rPr>
        <w:t>1.用游标卡尺测量待测样品盘的半径</w:t>
      </w:r>
      <w:r>
        <w:rPr>
          <w:rFonts w:ascii="宋体" w:hAnsi="宋体"/>
          <w:position w:val="-10"/>
          <w:sz w:val="24"/>
        </w:rPr>
        <w:object w:dxaOrig="281" w:dyaOrig="341">
          <v:shape id="Picture 276" o:spid="_x0000_i1069" type="#_x0000_t75" style="width:14.25pt;height:17.25pt;mso-wrap-style:square;mso-position-horizontal-relative:page;mso-position-vertical-relative:page" o:ole="">
            <v:imagedata r:id="rId88" o:title=""/>
          </v:shape>
          <o:OLEObject Type="Embed" ProgID="Equation.3" ShapeID="Picture 276" DrawAspect="Content" ObjectID="_1588085255" r:id="rId89"/>
        </w:object>
      </w:r>
      <w:r>
        <w:rPr>
          <w:rFonts w:ascii="宋体" w:hAnsi="宋体"/>
          <w:sz w:val="24"/>
        </w:rPr>
        <w:t>和厚度</w:t>
      </w:r>
      <w:r>
        <w:rPr>
          <w:rFonts w:ascii="宋体" w:hAnsi="宋体"/>
          <w:position w:val="-10"/>
          <w:sz w:val="24"/>
        </w:rPr>
        <w:object w:dxaOrig="241" w:dyaOrig="341">
          <v:shape id="Picture 277" o:spid="_x0000_i1070" type="#_x0000_t75" style="width:12pt;height:17.25pt;mso-wrap-style:square;mso-position-horizontal-relative:page;mso-position-vertical-relative:page" o:ole="">
            <v:imagedata r:id="rId90" o:title=""/>
          </v:shape>
          <o:OLEObject Type="Embed" ProgID="Equation.3" ShapeID="Picture 277" DrawAspect="Content" ObjectID="_1588085256" r:id="rId91"/>
        </w:object>
      </w:r>
      <w:r>
        <w:rPr>
          <w:rFonts w:ascii="宋体" w:hAnsi="宋体"/>
          <w:sz w:val="24"/>
        </w:rPr>
        <w:t>，散热黄铜盘的半径</w:t>
      </w:r>
      <w:r>
        <w:rPr>
          <w:rFonts w:ascii="宋体" w:hAnsi="宋体"/>
          <w:position w:val="-10"/>
          <w:sz w:val="24"/>
        </w:rPr>
        <w:object w:dxaOrig="301" w:dyaOrig="341">
          <v:shape id="Picture 278" o:spid="_x0000_i1071" type="#_x0000_t75" style="width:15pt;height:17.25pt;mso-wrap-style:square;mso-position-horizontal-relative:page;mso-position-vertical-relative:page" o:ole="">
            <v:imagedata r:id="rId92" o:title=""/>
          </v:shape>
          <o:OLEObject Type="Embed" ProgID="Equation.3" ShapeID="Picture 278" DrawAspect="Content" ObjectID="_1588085257" r:id="rId93"/>
        </w:object>
      </w:r>
      <w:r>
        <w:rPr>
          <w:rFonts w:ascii="宋体" w:hAnsi="宋体"/>
          <w:sz w:val="24"/>
        </w:rPr>
        <w:t>和厚度</w:t>
      </w:r>
      <w:r>
        <w:rPr>
          <w:rFonts w:ascii="宋体" w:hAnsi="宋体"/>
          <w:position w:val="-10"/>
          <w:sz w:val="24"/>
        </w:rPr>
        <w:object w:dxaOrig="261" w:dyaOrig="341">
          <v:shape id="Picture 279" o:spid="_x0000_i1072" type="#_x0000_t75" style="width:12.75pt;height:17.25pt;mso-wrap-style:square;mso-position-horizontal-relative:page;mso-position-vertical-relative:page" o:ole="">
            <v:imagedata r:id="rId94" o:title=""/>
          </v:shape>
          <o:OLEObject Type="Embed" ProgID="Equation.3" ShapeID="Picture 279" DrawAspect="Content" ObjectID="_1588085258" r:id="rId95"/>
        </w:object>
      </w:r>
      <w:r>
        <w:rPr>
          <w:rFonts w:ascii="宋体" w:hAnsi="宋体"/>
          <w:sz w:val="24"/>
        </w:rPr>
        <w:t>。参考值为</w:t>
      </w:r>
      <w:r>
        <w:rPr>
          <w:rFonts w:ascii="宋体" w:hAnsi="宋体"/>
          <w:position w:val="-10"/>
          <w:sz w:val="24"/>
        </w:rPr>
        <w:object w:dxaOrig="1662" w:dyaOrig="340">
          <v:shape id="Picture 280" o:spid="_x0000_i1073" type="#_x0000_t75" style="width:83.25pt;height:17.25pt;mso-wrap-style:square;mso-position-horizontal-relative:page;mso-position-vertical-relative:page" o:ole="">
            <v:imagedata r:id="rId96" o:title=""/>
          </v:shape>
          <o:OLEObject Type="Embed" ProgID="Equation.3" ShapeID="Picture 280" DrawAspect="Content" ObjectID="_1588085259" r:id="rId97"/>
        </w:object>
      </w:r>
      <w:r>
        <w:rPr>
          <w:rFonts w:ascii="宋体" w:hAnsi="宋体" w:hint="eastAsia"/>
          <w:sz w:val="24"/>
        </w:rPr>
        <w:t>，</w:t>
      </w:r>
      <w:r>
        <w:rPr>
          <w:rFonts w:ascii="宋体" w:hAnsi="宋体"/>
          <w:position w:val="-10"/>
          <w:sz w:val="24"/>
        </w:rPr>
        <w:object w:dxaOrig="980" w:dyaOrig="340">
          <v:shape id="Picture 281" o:spid="_x0000_i1074" type="#_x0000_t75" style="width:48.75pt;height:17.25pt;mso-wrap-style:square;mso-position-horizontal-relative:page;mso-position-vertical-relative:page" o:ole="">
            <v:imagedata r:id="rId98" o:title=""/>
          </v:shape>
          <o:OLEObject Type="Embed" ProgID="Equation.3" ShapeID="Picture 281" DrawAspect="Content" ObjectID="_1588085260" r:id="rId99"/>
        </w:object>
      </w:r>
      <w:r>
        <w:rPr>
          <w:rFonts w:ascii="宋体" w:hAnsi="宋体"/>
          <w:sz w:val="24"/>
        </w:rPr>
        <w:t xml:space="preserve"> </w:t>
      </w:r>
      <w:r>
        <w:rPr>
          <w:rFonts w:ascii="宋体" w:hAnsi="宋体" w:hint="eastAsia"/>
          <w:sz w:val="24"/>
        </w:rPr>
        <w:t>，</w:t>
      </w:r>
      <w:r>
        <w:rPr>
          <w:rFonts w:ascii="宋体" w:hAnsi="宋体"/>
          <w:position w:val="-10"/>
          <w:sz w:val="24"/>
        </w:rPr>
        <w:object w:dxaOrig="1120" w:dyaOrig="340">
          <v:shape id="Picture 282" o:spid="_x0000_i1075" type="#_x0000_t75" style="width:56.25pt;height:17.25pt;mso-wrap-style:square;mso-position-horizontal-relative:page;mso-position-vertical-relative:page" o:ole="">
            <v:imagedata r:id="rId100" o:title=""/>
          </v:shape>
          <o:OLEObject Type="Embed" ProgID="Equation.3" ShapeID="Picture 282" DrawAspect="Content" ObjectID="_1588085261" r:id="rId101"/>
        </w:object>
      </w:r>
      <w:r>
        <w:rPr>
          <w:rFonts w:ascii="宋体" w:hAnsi="宋体"/>
          <w:sz w:val="24"/>
        </w:rPr>
        <w:t>。</w:t>
      </w:r>
    </w:p>
    <w:p w:rsidR="006624EB" w:rsidRDefault="006624EB" w:rsidP="006624EB">
      <w:pPr>
        <w:spacing w:line="360" w:lineRule="auto"/>
        <w:ind w:firstLineChars="200" w:firstLine="480"/>
        <w:rPr>
          <w:rFonts w:ascii="宋体" w:hAnsi="宋体"/>
          <w:sz w:val="24"/>
        </w:rPr>
      </w:pPr>
      <w:r>
        <w:rPr>
          <w:rFonts w:ascii="宋体" w:hAnsi="宋体"/>
          <w:sz w:val="24"/>
        </w:rPr>
        <w:t>2.用天平测量散热黄铜盘的质量</w:t>
      </w:r>
      <w:r>
        <w:rPr>
          <w:rFonts w:ascii="宋体" w:hAnsi="宋体"/>
          <w:position w:val="-6"/>
          <w:sz w:val="24"/>
        </w:rPr>
        <w:object w:dxaOrig="262" w:dyaOrig="221">
          <v:shape id="Picture 283" o:spid="_x0000_i1076" type="#_x0000_t75" style="width:12.75pt;height:11.25pt;mso-wrap-style:square;mso-position-horizontal-relative:page;mso-position-vertical-relative:page" o:ole="">
            <v:imagedata r:id="rId102" o:title=""/>
          </v:shape>
          <o:OLEObject Type="Embed" ProgID="Equation.3" ShapeID="Picture 283" DrawAspect="Content" ObjectID="_1588085262" r:id="rId103"/>
        </w:object>
      </w:r>
      <w:r>
        <w:rPr>
          <w:rFonts w:ascii="宋体" w:hAnsi="宋体" w:hint="eastAsia"/>
          <w:sz w:val="24"/>
        </w:rPr>
        <w:t>，</w:t>
      </w:r>
      <w:r>
        <w:rPr>
          <w:rFonts w:ascii="宋体" w:hAnsi="宋体"/>
          <w:sz w:val="24"/>
        </w:rPr>
        <w:t>参考值为</w:t>
      </w:r>
      <w:r>
        <w:rPr>
          <w:rFonts w:ascii="宋体" w:hAnsi="宋体"/>
          <w:position w:val="-10"/>
          <w:sz w:val="24"/>
        </w:rPr>
        <w:object w:dxaOrig="1341" w:dyaOrig="320">
          <v:shape id="Picture 284" o:spid="_x0000_i1077" type="#_x0000_t75" style="width:66.75pt;height:15.75pt;mso-wrap-style:square;mso-position-horizontal-relative:page;mso-position-vertical-relative:page" o:ole="">
            <v:imagedata r:id="rId104" o:title=""/>
          </v:shape>
          <o:OLEObject Type="Embed" ProgID="Equation.3" ShapeID="Picture 284" DrawAspect="Content" ObjectID="_1588085263" r:id="rId105"/>
        </w:object>
      </w:r>
      <w:r>
        <w:rPr>
          <w:rFonts w:ascii="宋体" w:hAnsi="宋体"/>
          <w:sz w:val="24"/>
        </w:rPr>
        <w:t>。</w:t>
      </w:r>
    </w:p>
    <w:p w:rsidR="006624EB" w:rsidRDefault="006624EB" w:rsidP="006624EB">
      <w:pPr>
        <w:spacing w:line="360" w:lineRule="auto"/>
        <w:ind w:firstLineChars="200" w:firstLine="480"/>
        <w:rPr>
          <w:rFonts w:ascii="宋体" w:hAnsi="宋体"/>
          <w:sz w:val="24"/>
        </w:rPr>
      </w:pPr>
      <w:r>
        <w:rPr>
          <w:rFonts w:ascii="宋体" w:hAnsi="宋体"/>
          <w:sz w:val="24"/>
        </w:rPr>
        <w:t>3.安装实验装置,注意此过程应在关闭电源的情况下进行。</w:t>
      </w:r>
    </w:p>
    <w:p w:rsidR="006624EB" w:rsidRDefault="006624EB" w:rsidP="006624EB">
      <w:pPr>
        <w:spacing w:line="360" w:lineRule="auto"/>
        <w:ind w:firstLineChars="200" w:firstLine="480"/>
        <w:rPr>
          <w:rFonts w:ascii="宋体" w:hAnsi="宋体"/>
          <w:sz w:val="24"/>
        </w:rPr>
      </w:pPr>
      <w:r>
        <w:rPr>
          <w:rFonts w:ascii="宋体" w:hAnsi="宋体"/>
          <w:sz w:val="24"/>
        </w:rPr>
        <w:t>按图1所示将散热黄铜盘小心安装在实验对象的固定支架上，将测温孔朝向正面。然后将待测样品盘、加热黄铜盘依次放在上面，将加热电源插孔朝向反面，且三盘上下对齐，此时不要安装加热盘提手。最后将加热盘</w:t>
      </w:r>
      <w:r>
        <w:rPr>
          <w:rFonts w:ascii="宋体" w:hAnsi="宋体"/>
          <w:position w:val="-6"/>
          <w:sz w:val="24"/>
        </w:rPr>
        <w:object w:dxaOrig="642" w:dyaOrig="280">
          <v:shape id="Picture 285" o:spid="_x0000_i1078" type="#_x0000_t75" style="width:32.25pt;height:14.25pt;mso-wrap-style:square;mso-position-horizontal-relative:page;mso-position-vertical-relative:page" o:ole="">
            <v:imagedata r:id="rId5" o:title=""/>
          </v:shape>
          <o:OLEObject Type="Embed" ProgID="Equation.3" ShapeID="Picture 285" DrawAspect="Content" ObjectID="_1588085264" r:id="rId106"/>
        </w:object>
      </w:r>
      <w:r>
        <w:rPr>
          <w:rFonts w:ascii="宋体" w:hAnsi="宋体"/>
          <w:sz w:val="24"/>
        </w:rPr>
        <w:t>和散热盘</w:t>
      </w:r>
      <w:r>
        <w:rPr>
          <w:rFonts w:ascii="宋体" w:hAnsi="宋体"/>
          <w:position w:val="-6"/>
          <w:sz w:val="24"/>
        </w:rPr>
        <w:object w:dxaOrig="642" w:dyaOrig="280">
          <v:shape id="Picture 286" o:spid="_x0000_i1079" type="#_x0000_t75" style="width:32.25pt;height:14.25pt;mso-wrap-style:square;mso-position-horizontal-relative:page;mso-position-vertical-relative:page" o:ole="">
            <v:imagedata r:id="rId5" o:title=""/>
          </v:shape>
          <o:OLEObject Type="Embed" ProgID="Equation.3" ShapeID="Picture 286" DrawAspect="Content" ObjectID="_1588085265" r:id="rId107"/>
        </w:object>
      </w:r>
      <w:r>
        <w:rPr>
          <w:rFonts w:ascii="宋体" w:hAnsi="宋体"/>
          <w:sz w:val="24"/>
        </w:rPr>
        <w:t>分别插入加热黄铜盘和散热黄铜盘测温孔，注意</w:t>
      </w:r>
      <w:r>
        <w:rPr>
          <w:rFonts w:ascii="宋体" w:hAnsi="宋体"/>
          <w:position w:val="-6"/>
          <w:sz w:val="24"/>
        </w:rPr>
        <w:object w:dxaOrig="642" w:dyaOrig="280">
          <v:shape id="Picture 287" o:spid="_x0000_i1080" type="#_x0000_t75" style="width:32.25pt;height:14.25pt;mso-wrap-style:square;mso-position-horizontal-relative:page;mso-position-vertical-relative:page" o:ole="">
            <v:imagedata r:id="rId5" o:title=""/>
          </v:shape>
          <o:OLEObject Type="Embed" ProgID="Equation.3" ShapeID="Picture 287" DrawAspect="Content" ObjectID="_1588085266" r:id="rId108"/>
        </w:object>
      </w:r>
      <w:r>
        <w:rPr>
          <w:rFonts w:ascii="宋体" w:hAnsi="宋体"/>
          <w:sz w:val="24"/>
        </w:rPr>
        <w:t>金属部分不要裸露在外，且插入深度要一致，否则影响测温精度。</w:t>
      </w:r>
    </w:p>
    <w:p w:rsidR="006624EB" w:rsidRDefault="006624EB" w:rsidP="006624EB">
      <w:pPr>
        <w:spacing w:line="360" w:lineRule="auto"/>
        <w:ind w:firstLineChars="200" w:firstLine="480"/>
        <w:rPr>
          <w:rFonts w:ascii="宋体" w:hAnsi="宋体"/>
          <w:sz w:val="24"/>
        </w:rPr>
      </w:pPr>
      <w:r>
        <w:rPr>
          <w:rFonts w:ascii="宋体" w:hAnsi="宋体"/>
          <w:sz w:val="24"/>
        </w:rPr>
        <w:t>将加热电源线通过加热电源插孔与加热黄铜盘连接好，然后将加热电源线与面板上插座连接好，注意此连接过程顺序不能颠倒。</w:t>
      </w:r>
    </w:p>
    <w:p w:rsidR="006624EB" w:rsidRDefault="006624EB" w:rsidP="006624EB">
      <w:pPr>
        <w:spacing w:line="360" w:lineRule="auto"/>
        <w:ind w:firstLineChars="200" w:firstLine="480"/>
        <w:rPr>
          <w:rFonts w:ascii="宋体" w:hAnsi="宋体"/>
          <w:sz w:val="24"/>
        </w:rPr>
      </w:pPr>
      <w:r>
        <w:rPr>
          <w:rFonts w:ascii="宋体" w:hAnsi="宋体"/>
          <w:sz w:val="24"/>
        </w:rPr>
        <w:t>4.加热盘温度控制参数设置。</w:t>
      </w:r>
    </w:p>
    <w:p w:rsidR="006624EB" w:rsidRDefault="006624EB" w:rsidP="006624EB">
      <w:pPr>
        <w:spacing w:line="360" w:lineRule="auto"/>
        <w:ind w:firstLineChars="200" w:firstLine="480"/>
        <w:rPr>
          <w:rFonts w:ascii="宋体" w:hAnsi="宋体"/>
          <w:sz w:val="24"/>
        </w:rPr>
      </w:pPr>
      <w:r>
        <w:rPr>
          <w:rFonts w:ascii="宋体" w:hAnsi="宋体"/>
          <w:sz w:val="24"/>
        </w:rPr>
        <w:lastRenderedPageBreak/>
        <w:t>注意加热盘温度设定值不得高于</w:t>
      </w:r>
      <w:r>
        <w:rPr>
          <w:rFonts w:ascii="宋体" w:hAnsi="宋体"/>
          <w:position w:val="-6"/>
          <w:sz w:val="24"/>
        </w:rPr>
        <w:object w:dxaOrig="682" w:dyaOrig="280">
          <v:shape id="Picture 288" o:spid="_x0000_i1081" type="#_x0000_t75" style="width:33.75pt;height:14.25pt;mso-wrap-style:square;mso-position-horizontal-relative:page;mso-position-vertical-relative:page" o:ole="">
            <v:imagedata r:id="rId109" o:title=""/>
          </v:shape>
          <o:OLEObject Type="Embed" ProgID="Equation.3" ShapeID="Picture 288" DrawAspect="Content" ObjectID="_1588085267" r:id="rId110"/>
        </w:object>
      </w:r>
      <w:r>
        <w:rPr>
          <w:rFonts w:ascii="宋体" w:hAnsi="宋体"/>
          <w:sz w:val="24"/>
        </w:rPr>
        <w:t>。</w:t>
      </w:r>
    </w:p>
    <w:p w:rsidR="006624EB" w:rsidRDefault="006624EB" w:rsidP="006624EB">
      <w:pPr>
        <w:spacing w:line="360" w:lineRule="auto"/>
        <w:ind w:firstLineChars="200" w:firstLine="480"/>
        <w:rPr>
          <w:rFonts w:ascii="宋体" w:hAnsi="宋体"/>
          <w:sz w:val="24"/>
        </w:rPr>
      </w:pPr>
      <w:r>
        <w:rPr>
          <w:rFonts w:ascii="宋体" w:hAnsi="宋体"/>
          <w:sz w:val="24"/>
        </w:rPr>
        <w:t>实验时可测定待测样品在</w:t>
      </w:r>
      <w:r>
        <w:rPr>
          <w:rFonts w:ascii="宋体" w:hAnsi="宋体"/>
          <w:position w:val="-6"/>
          <w:sz w:val="24"/>
        </w:rPr>
        <w:object w:dxaOrig="1160" w:dyaOrig="279">
          <v:shape id="Picture 289" o:spid="_x0000_i1082" type="#_x0000_t75" style="width:57.75pt;height:14.25pt;mso-wrap-style:square;mso-position-horizontal-relative:page;mso-position-vertical-relative:page" o:ole="">
            <v:imagedata r:id="rId111" o:title=""/>
          </v:shape>
          <o:OLEObject Type="Embed" ProgID="Equation.3" ShapeID="Picture 289" DrawAspect="Content" ObjectID="_1588085268" r:id="rId112"/>
        </w:object>
      </w:r>
      <w:r>
        <w:rPr>
          <w:rFonts w:ascii="宋体" w:hAnsi="宋体"/>
          <w:sz w:val="24"/>
        </w:rPr>
        <w:t>温度范围内的导热系数。接通实验对象的电源，并将</w:t>
      </w:r>
      <w:r>
        <w:rPr>
          <w:rFonts w:ascii="宋体" w:hAnsi="宋体"/>
          <w:position w:val="-4"/>
          <w:sz w:val="24"/>
        </w:rPr>
        <w:object w:dxaOrig="481" w:dyaOrig="260">
          <v:shape id="Picture 290" o:spid="_x0000_i1083" type="#_x0000_t75" style="width:24pt;height:12.75pt;mso-wrap-style:square;mso-position-horizontal-relative:page;mso-position-vertical-relative:page" o:ole="">
            <v:imagedata r:id="rId113" o:title=""/>
          </v:shape>
          <o:OLEObject Type="Embed" ProgID="Equation.3" ShapeID="Picture 290" DrawAspect="Content" ObjectID="_1588085269" r:id="rId114"/>
        </w:object>
      </w:r>
      <w:r>
        <w:rPr>
          <w:rFonts w:ascii="宋体" w:hAnsi="宋体"/>
          <w:sz w:val="24"/>
        </w:rPr>
        <w:t>智能温度调节器上电，将加热盘温度设定在</w:t>
      </w:r>
      <w:r>
        <w:rPr>
          <w:rFonts w:ascii="宋体" w:hAnsi="宋体"/>
          <w:position w:val="-6"/>
          <w:sz w:val="24"/>
        </w:rPr>
        <w:object w:dxaOrig="1160" w:dyaOrig="279">
          <v:shape id="Picture 291" o:spid="_x0000_i1084" type="#_x0000_t75" style="width:57.75pt;height:14.25pt;mso-wrap-style:square;mso-position-horizontal-relative:page;mso-position-vertical-relative:page" o:ole="">
            <v:imagedata r:id="rId115" o:title=""/>
          </v:shape>
          <o:OLEObject Type="Embed" ProgID="Equation.3" ShapeID="Picture 291" DrawAspect="Content" ObjectID="_1588085270" r:id="rId116"/>
        </w:object>
      </w:r>
      <w:r>
        <w:rPr>
          <w:rFonts w:ascii="宋体" w:hAnsi="宋体"/>
          <w:sz w:val="24"/>
        </w:rPr>
        <w:t>温度范围内某一温度值，即测定待测样品在该温度下的导热系数。</w:t>
      </w:r>
    </w:p>
    <w:p w:rsidR="006624EB" w:rsidRDefault="006624EB" w:rsidP="006624EB">
      <w:pPr>
        <w:spacing w:line="360" w:lineRule="auto"/>
        <w:ind w:firstLineChars="200" w:firstLine="480"/>
        <w:rPr>
          <w:rFonts w:ascii="宋体" w:hAnsi="宋体" w:hint="eastAsia"/>
          <w:sz w:val="24"/>
        </w:rPr>
      </w:pPr>
      <w:r>
        <w:rPr>
          <w:rFonts w:ascii="宋体" w:hAnsi="宋体"/>
          <w:sz w:val="24"/>
        </w:rPr>
        <w:t>具体操作详见</w:t>
      </w:r>
      <w:r>
        <w:rPr>
          <w:rFonts w:ascii="宋体" w:hAnsi="宋体"/>
          <w:position w:val="-4"/>
          <w:sz w:val="24"/>
        </w:rPr>
        <w:object w:dxaOrig="481" w:dyaOrig="260">
          <v:shape id="Picture 292" o:spid="_x0000_i1085" type="#_x0000_t75" style="width:24pt;height:12.75pt;mso-wrap-style:square;mso-position-horizontal-relative:page;mso-position-vertical-relative:page" o:ole="">
            <v:imagedata r:id="rId117" o:title=""/>
          </v:shape>
          <o:OLEObject Type="Embed" ProgID="Equation.3" ShapeID="Picture 292" DrawAspect="Content" ObjectID="_1588085271" r:id="rId118"/>
        </w:object>
      </w:r>
      <w:r>
        <w:rPr>
          <w:rFonts w:ascii="宋体" w:hAnsi="宋体"/>
          <w:sz w:val="24"/>
        </w:rPr>
        <w:t>智能温度调节器使用说明书。</w:t>
      </w:r>
    </w:p>
    <w:p w:rsidR="006624EB" w:rsidRDefault="006624EB" w:rsidP="006624EB">
      <w:pPr>
        <w:spacing w:line="360" w:lineRule="auto"/>
        <w:ind w:firstLineChars="200" w:firstLine="480"/>
        <w:rPr>
          <w:rFonts w:ascii="宋体" w:hAnsi="宋体"/>
          <w:sz w:val="24"/>
        </w:rPr>
      </w:pPr>
      <w:r>
        <w:rPr>
          <w:rFonts w:ascii="宋体" w:hAnsi="宋体"/>
          <w:sz w:val="24"/>
        </w:rPr>
        <w:t>5.加热盘加热及温度测控。</w:t>
      </w:r>
    </w:p>
    <w:p w:rsidR="006624EB" w:rsidRDefault="006624EB" w:rsidP="006624EB">
      <w:pPr>
        <w:spacing w:line="360" w:lineRule="auto"/>
        <w:ind w:firstLineChars="200" w:firstLine="480"/>
        <w:rPr>
          <w:rFonts w:ascii="宋体" w:hAnsi="宋体"/>
          <w:sz w:val="24"/>
        </w:rPr>
      </w:pPr>
      <w:bookmarkStart w:id="2" w:name="OLE_LINK1"/>
      <w:r>
        <w:rPr>
          <w:rFonts w:ascii="宋体" w:hAnsi="宋体"/>
          <w:sz w:val="24"/>
        </w:rPr>
        <w:t>将加热打开</w:t>
      </w:r>
      <w:bookmarkEnd w:id="2"/>
      <w:r>
        <w:rPr>
          <w:rFonts w:ascii="宋体" w:hAnsi="宋体"/>
          <w:sz w:val="24"/>
        </w:rPr>
        <w:t>，风扇关闭，此时</w:t>
      </w:r>
      <w:r>
        <w:rPr>
          <w:rFonts w:ascii="宋体" w:hAnsi="宋体" w:hint="eastAsia"/>
          <w:sz w:val="24"/>
        </w:rPr>
        <w:t>“</w:t>
      </w:r>
      <w:r>
        <w:rPr>
          <w:rFonts w:ascii="宋体" w:hAnsi="宋体"/>
          <w:sz w:val="24"/>
        </w:rPr>
        <w:t>加热指示</w:t>
      </w:r>
      <w:r>
        <w:rPr>
          <w:rFonts w:ascii="宋体" w:hAnsi="宋体" w:hint="eastAsia"/>
          <w:sz w:val="24"/>
        </w:rPr>
        <w:t>”</w:t>
      </w:r>
      <w:r>
        <w:rPr>
          <w:rFonts w:ascii="宋体" w:hAnsi="宋体"/>
          <w:sz w:val="24"/>
        </w:rPr>
        <w:t>灯亮。在整个加热及温度控制过程中加热指示灯亮度会随着加热快慢而变化。注意实验应在室内温度基本稳定及无风的条件下进行，否则将影响控温效果。当加热盘温度控制在设定温度</w:t>
      </w:r>
      <w:r>
        <w:rPr>
          <w:rFonts w:ascii="宋体" w:hAnsi="宋体"/>
          <w:position w:val="-6"/>
          <w:sz w:val="24"/>
        </w:rPr>
        <w:object w:dxaOrig="621" w:dyaOrig="280">
          <v:shape id="Picture 293" o:spid="_x0000_i1086" type="#_x0000_t75" style="width:30.75pt;height:14.25pt;mso-wrap-style:square;mso-position-horizontal-relative:page;mso-position-vertical-relative:page" o:ole="">
            <v:imagedata r:id="rId119" o:title=""/>
          </v:shape>
          <o:OLEObject Type="Embed" ProgID="Equation.3" ShapeID="Picture 293" DrawAspect="Content" ObjectID="_1588085272" r:id="rId120"/>
        </w:object>
      </w:r>
      <w:r>
        <w:rPr>
          <w:rFonts w:ascii="宋体" w:hAnsi="宋体"/>
          <w:sz w:val="24"/>
        </w:rPr>
        <w:t>范围内时，若加热盘温度</w:t>
      </w:r>
      <w:r>
        <w:rPr>
          <w:rFonts w:ascii="宋体" w:hAnsi="宋体"/>
          <w:position w:val="-10"/>
          <w:sz w:val="24"/>
        </w:rPr>
        <w:object w:dxaOrig="241" w:dyaOrig="341">
          <v:shape id="Picture 294" o:spid="_x0000_i1087" type="#_x0000_t75" style="width:12pt;height:17.25pt;mso-wrap-style:square;mso-position-horizontal-relative:page;mso-position-vertical-relative:page" o:ole="">
            <v:imagedata r:id="rId34" o:title=""/>
          </v:shape>
          <o:OLEObject Type="Embed" ProgID="Equation.3" ShapeID="Picture 294" DrawAspect="Content" ObjectID="_1588085273" r:id="rId121"/>
        </w:object>
      </w:r>
      <w:r>
        <w:rPr>
          <w:rFonts w:ascii="宋体" w:hAnsi="宋体"/>
          <w:sz w:val="24"/>
        </w:rPr>
        <w:t>和散热盘温度</w:t>
      </w:r>
      <w:r>
        <w:rPr>
          <w:rFonts w:ascii="宋体" w:hAnsi="宋体"/>
          <w:position w:val="-10"/>
          <w:sz w:val="24"/>
        </w:rPr>
        <w:object w:dxaOrig="281" w:dyaOrig="341">
          <v:shape id="Picture 295" o:spid="_x0000_i1088" type="#_x0000_t75" style="width:14.25pt;height:17.25pt;mso-wrap-style:square;mso-position-horizontal-relative:page;mso-position-vertical-relative:page" o:ole="">
            <v:imagedata r:id="rId36" o:title=""/>
          </v:shape>
          <o:OLEObject Type="Embed" ProgID="Equation.3" ShapeID="Picture 295" DrawAspect="Content" ObjectID="_1588085274" r:id="rId122"/>
        </w:object>
      </w:r>
      <w:r>
        <w:rPr>
          <w:rFonts w:ascii="宋体" w:hAnsi="宋体"/>
          <w:sz w:val="24"/>
        </w:rPr>
        <w:t>在</w:t>
      </w:r>
      <w:r>
        <w:rPr>
          <w:rFonts w:ascii="宋体" w:hAnsi="宋体"/>
          <w:position w:val="-6"/>
          <w:sz w:val="24"/>
        </w:rPr>
        <w:object w:dxaOrig="282" w:dyaOrig="282">
          <v:shape id="Picture 296" o:spid="_x0000_i1089" type="#_x0000_t75" style="width:14.25pt;height:14.25pt;mso-wrap-style:square;mso-position-horizontal-relative:page;mso-position-vertical-relative:page" o:ole="">
            <v:imagedata r:id="rId123" o:title=""/>
          </v:shape>
          <o:OLEObject Type="Embed" ProgID="Equation.3" ShapeID="Picture 296" DrawAspect="Content" ObjectID="_1588085275" r:id="rId124"/>
        </w:object>
      </w:r>
      <w:r>
        <w:rPr>
          <w:rFonts w:ascii="宋体" w:hAnsi="宋体" w:hint="eastAsia"/>
          <w:sz w:val="24"/>
        </w:rPr>
        <w:t>分钟</w:t>
      </w:r>
      <w:r>
        <w:rPr>
          <w:rFonts w:ascii="宋体" w:hAnsi="宋体"/>
          <w:sz w:val="24"/>
        </w:rPr>
        <w:t>后仍保持稳定，可认为传热达到稳定。记录此时加热盘温度</w:t>
      </w:r>
      <w:r>
        <w:rPr>
          <w:rFonts w:ascii="宋体" w:hAnsi="宋体"/>
          <w:position w:val="-12"/>
          <w:sz w:val="24"/>
        </w:rPr>
        <w:object w:dxaOrig="321" w:dyaOrig="362">
          <v:shape id="Picture 297" o:spid="_x0000_i1090" type="#_x0000_t75" style="width:15.75pt;height:18pt;mso-wrap-style:square;mso-position-horizontal-relative:page;mso-position-vertical-relative:page" o:ole="">
            <v:imagedata r:id="rId48" o:title=""/>
          </v:shape>
          <o:OLEObject Type="Embed" ProgID="Equation.3" ShapeID="Picture 297" DrawAspect="Content" ObjectID="_1588085276" r:id="rId125"/>
        </w:object>
      </w:r>
      <w:r>
        <w:rPr>
          <w:rFonts w:ascii="宋体" w:hAnsi="宋体"/>
          <w:sz w:val="24"/>
        </w:rPr>
        <w:t>和散热盘温度</w:t>
      </w:r>
      <w:r>
        <w:rPr>
          <w:rFonts w:ascii="宋体" w:hAnsi="宋体"/>
          <w:position w:val="-12"/>
          <w:sz w:val="24"/>
        </w:rPr>
        <w:object w:dxaOrig="341" w:dyaOrig="361">
          <v:shape id="Picture 298" o:spid="_x0000_i1091" type="#_x0000_t75" style="width:17.25pt;height:18pt;mso-wrap-style:square;mso-position-horizontal-relative:page;mso-position-vertical-relative:page" o:ole="">
            <v:imagedata r:id="rId50" o:title=""/>
          </v:shape>
          <o:OLEObject Type="Embed" ProgID="Equation.3" ShapeID="Picture 298" DrawAspect="Content" ObjectID="_1588085277" r:id="rId126"/>
        </w:object>
      </w:r>
      <w:r>
        <w:rPr>
          <w:rFonts w:ascii="宋体" w:hAnsi="宋体"/>
          <w:sz w:val="24"/>
        </w:rPr>
        <w:t>。</w:t>
      </w:r>
    </w:p>
    <w:p w:rsidR="006624EB" w:rsidRDefault="006624EB" w:rsidP="006624EB">
      <w:pPr>
        <w:spacing w:line="360" w:lineRule="auto"/>
        <w:ind w:firstLineChars="200" w:firstLine="480"/>
        <w:rPr>
          <w:rFonts w:ascii="宋体" w:hAnsi="宋体"/>
          <w:sz w:val="24"/>
        </w:rPr>
      </w:pPr>
      <w:r>
        <w:rPr>
          <w:rFonts w:ascii="宋体" w:hAnsi="宋体"/>
          <w:sz w:val="24"/>
        </w:rPr>
        <w:t>6.测定散热盘散热率。</w:t>
      </w:r>
    </w:p>
    <w:p w:rsidR="006624EB" w:rsidRDefault="006624EB" w:rsidP="006624EB">
      <w:pPr>
        <w:spacing w:line="360" w:lineRule="auto"/>
        <w:ind w:firstLineChars="200" w:firstLine="480"/>
        <w:rPr>
          <w:rFonts w:ascii="宋体" w:hAnsi="宋体"/>
          <w:sz w:val="24"/>
        </w:rPr>
      </w:pPr>
      <w:r>
        <w:rPr>
          <w:rFonts w:ascii="宋体" w:hAnsi="宋体"/>
          <w:sz w:val="24"/>
        </w:rPr>
        <w:t>安装加热盘提手，将加热盘小心提起，用镊子将待测样品移去，然后将加热盘直接放在散热盘上，取下加热盘提手，给散热盘加热，使散热盘温度高于</w:t>
      </w:r>
      <w:r>
        <w:rPr>
          <w:rFonts w:ascii="宋体" w:hAnsi="宋体"/>
          <w:position w:val="-12"/>
          <w:sz w:val="24"/>
        </w:rPr>
        <w:object w:dxaOrig="341" w:dyaOrig="361">
          <v:shape id="Picture 299" o:spid="_x0000_i1092" type="#_x0000_t75" style="width:17.25pt;height:18pt;mso-wrap-style:square;mso-position-horizontal-relative:page;mso-position-vertical-relative:page" o:ole="">
            <v:imagedata r:id="rId50" o:title=""/>
          </v:shape>
          <o:OLEObject Type="Embed" ProgID="Equation.3" ShapeID="Picture 299" DrawAspect="Content" ObjectID="_1588085278" r:id="rId127"/>
        </w:object>
      </w:r>
      <w:r>
        <w:rPr>
          <w:rFonts w:ascii="宋体" w:hAnsi="宋体"/>
          <w:sz w:val="24"/>
        </w:rPr>
        <w:t>大约</w:t>
      </w:r>
      <w:r>
        <w:rPr>
          <w:rFonts w:ascii="宋体" w:hAnsi="宋体"/>
          <w:position w:val="-6"/>
          <w:sz w:val="24"/>
        </w:rPr>
        <w:object w:dxaOrig="561" w:dyaOrig="280">
          <v:shape id="Picture 300" o:spid="_x0000_i1093" type="#_x0000_t75" style="width:27.75pt;height:14.25pt;mso-wrap-style:square;mso-position-horizontal-relative:page;mso-position-vertical-relative:page" o:ole="">
            <v:imagedata r:id="rId128" o:title=""/>
          </v:shape>
          <o:OLEObject Type="Embed" ProgID="Equation.3" ShapeID="Picture 300" DrawAspect="Content" ObjectID="_1588085279" r:id="rId129"/>
        </w:object>
      </w:r>
      <w:r>
        <w:rPr>
          <w:rFonts w:ascii="宋体" w:hAnsi="宋体"/>
          <w:sz w:val="24"/>
        </w:rPr>
        <w:t>，然后关闭加热,安装加热盘提手，小心移去加热盘，使散热盘在空气中自然冷却。冷却过程中每隔</w:t>
      </w:r>
      <w:r>
        <w:rPr>
          <w:rFonts w:ascii="宋体" w:hAnsi="宋体"/>
          <w:position w:val="-6"/>
          <w:sz w:val="24"/>
        </w:rPr>
        <w:object w:dxaOrig="422" w:dyaOrig="281">
          <v:shape id="Picture 301" o:spid="_x0000_i1094" type="#_x0000_t75" style="width:21pt;height:14.25pt;mso-wrap-style:square;mso-position-horizontal-relative:page;mso-position-vertical-relative:page" o:ole="">
            <v:imagedata r:id="rId130" o:title=""/>
          </v:shape>
          <o:OLEObject Type="Embed" ProgID="Equation.3" ShapeID="Picture 301" DrawAspect="Content" ObjectID="_1588085280" r:id="rId131"/>
        </w:object>
      </w:r>
      <w:r>
        <w:rPr>
          <w:rFonts w:ascii="宋体" w:hAnsi="宋体"/>
          <w:sz w:val="24"/>
        </w:rPr>
        <w:t>读一次散热盘温度</w:t>
      </w:r>
      <w:r>
        <w:rPr>
          <w:rFonts w:ascii="宋体" w:hAnsi="宋体"/>
          <w:position w:val="-10"/>
          <w:sz w:val="24"/>
        </w:rPr>
        <w:object w:dxaOrig="281" w:dyaOrig="341">
          <v:shape id="Picture 302" o:spid="_x0000_i1095" type="#_x0000_t75" style="width:14.25pt;height:17.25pt;mso-wrap-style:square;mso-position-horizontal-relative:page;mso-position-vertical-relative:page" o:ole="">
            <v:imagedata r:id="rId36" o:title=""/>
          </v:shape>
          <o:OLEObject Type="Embed" ProgID="Equation.3" ShapeID="Picture 302" DrawAspect="Content" ObjectID="_1588085281" r:id="rId132"/>
        </w:object>
      </w:r>
      <w:r>
        <w:rPr>
          <w:rFonts w:ascii="宋体" w:hAnsi="宋体"/>
          <w:sz w:val="24"/>
        </w:rPr>
        <w:t>，一直读到低于</w:t>
      </w:r>
      <w:r>
        <w:rPr>
          <w:rFonts w:ascii="宋体" w:hAnsi="宋体"/>
          <w:position w:val="-12"/>
          <w:sz w:val="24"/>
        </w:rPr>
        <w:object w:dxaOrig="341" w:dyaOrig="361">
          <v:shape id="Picture 303" o:spid="_x0000_i1096" type="#_x0000_t75" style="width:17.25pt;height:18pt;mso-wrap-style:square;mso-position-horizontal-relative:page;mso-position-vertical-relative:page" o:ole="">
            <v:imagedata r:id="rId50" o:title=""/>
          </v:shape>
          <o:OLEObject Type="Embed" ProgID="Equation.3" ShapeID="Picture 303" DrawAspect="Content" ObjectID="_1588085282" r:id="rId133"/>
        </w:object>
      </w:r>
      <w:r>
        <w:rPr>
          <w:rFonts w:ascii="宋体" w:hAnsi="宋体"/>
          <w:sz w:val="24"/>
        </w:rPr>
        <w:t>大约</w:t>
      </w:r>
      <w:r>
        <w:rPr>
          <w:rFonts w:ascii="宋体" w:hAnsi="宋体"/>
          <w:position w:val="-6"/>
          <w:sz w:val="24"/>
        </w:rPr>
        <w:object w:dxaOrig="561" w:dyaOrig="280">
          <v:shape id="Picture 304" o:spid="_x0000_i1097" type="#_x0000_t75" style="width:27.75pt;height:14.25pt;mso-wrap-style:square;mso-position-horizontal-relative:page;mso-position-vertical-relative:page" o:ole="">
            <v:imagedata r:id="rId134" o:title=""/>
          </v:shape>
          <o:OLEObject Type="Embed" ProgID="Equation.3" ShapeID="Picture 304" DrawAspect="Content" ObjectID="_1588085283" r:id="rId135"/>
        </w:object>
      </w:r>
      <w:r>
        <w:rPr>
          <w:rFonts w:ascii="宋体" w:hAnsi="宋体"/>
          <w:sz w:val="24"/>
        </w:rPr>
        <w:t>。将实验所得数据记录在表1中。</w:t>
      </w:r>
    </w:p>
    <w:p w:rsidR="006624EB" w:rsidRDefault="006624EB" w:rsidP="006624EB">
      <w:pPr>
        <w:spacing w:line="360" w:lineRule="auto"/>
        <w:ind w:firstLineChars="200" w:firstLine="480"/>
        <w:rPr>
          <w:rFonts w:ascii="宋体" w:hAnsi="宋体"/>
          <w:sz w:val="24"/>
        </w:rPr>
      </w:pPr>
      <w:r>
        <w:rPr>
          <w:rFonts w:ascii="宋体" w:hAnsi="宋体"/>
          <w:sz w:val="24"/>
        </w:rPr>
        <w:t>7.改变加热盘温度设定值，可设定</w:t>
      </w:r>
      <w:r>
        <w:rPr>
          <w:rFonts w:ascii="宋体" w:hAnsi="宋体"/>
          <w:position w:val="-12"/>
          <w:sz w:val="24"/>
        </w:rPr>
        <w:object w:dxaOrig="2780" w:dyaOrig="359">
          <v:shape id="Picture 305" o:spid="_x0000_i1098" type="#_x0000_t75" style="width:138.75pt;height:18pt;mso-wrap-style:square;mso-position-horizontal-relative:page;mso-position-vertical-relative:page" o:ole="">
            <v:imagedata r:id="rId136" o:title=""/>
          </v:shape>
          <o:OLEObject Type="Embed" ProgID="Equation.3" ShapeID="Picture 305" DrawAspect="Content" ObjectID="_1588085284" r:id="rId137"/>
        </w:object>
      </w:r>
      <w:r>
        <w:rPr>
          <w:rFonts w:ascii="宋体" w:hAnsi="宋体"/>
          <w:sz w:val="24"/>
        </w:rPr>
        <w:t>，重复实验步骤5、6，测定样品在不同温度下导热系数</w:t>
      </w:r>
      <w:r>
        <w:rPr>
          <w:rFonts w:ascii="宋体" w:hAnsi="宋体"/>
          <w:position w:val="-6"/>
          <w:sz w:val="24"/>
        </w:rPr>
        <w:object w:dxaOrig="221" w:dyaOrig="282">
          <v:shape id="Picture 306" o:spid="_x0000_i1099" type="#_x0000_t75" style="width:11.25pt;height:14.25pt;mso-wrap-style:square;mso-position-horizontal-relative:page;mso-position-vertical-relative:page" o:ole="">
            <v:imagedata r:id="rId138" o:title=""/>
          </v:shape>
          <o:OLEObject Type="Embed" ProgID="Equation.3" ShapeID="Picture 306" DrawAspect="Content" ObjectID="_1588085285" r:id="rId139"/>
        </w:object>
      </w:r>
      <w:r>
        <w:rPr>
          <w:rFonts w:ascii="宋体" w:hAnsi="宋体"/>
          <w:sz w:val="24"/>
        </w:rPr>
        <w:t>。为节约实验时间，设定加热盘温度时应从低温到高温设定。</w:t>
      </w:r>
    </w:p>
    <w:p w:rsidR="006624EB" w:rsidRDefault="006624EB" w:rsidP="006624EB">
      <w:pPr>
        <w:spacing w:line="360" w:lineRule="auto"/>
        <w:ind w:firstLineChars="200" w:firstLine="480"/>
        <w:rPr>
          <w:rFonts w:ascii="宋体" w:hAnsi="宋体"/>
          <w:sz w:val="24"/>
        </w:rPr>
      </w:pPr>
      <w:r>
        <w:rPr>
          <w:rFonts w:ascii="宋体" w:hAnsi="宋体"/>
          <w:sz w:val="24"/>
        </w:rPr>
        <w:t>8.改变待测样品，重复以上实验步骤，测定不同样品的导热系数</w:t>
      </w:r>
      <w:r>
        <w:rPr>
          <w:rFonts w:ascii="宋体" w:hAnsi="宋体"/>
          <w:position w:val="-6"/>
          <w:sz w:val="24"/>
        </w:rPr>
        <w:object w:dxaOrig="221" w:dyaOrig="282">
          <v:shape id="Picture 307" o:spid="_x0000_i1100" type="#_x0000_t75" style="width:11.25pt;height:14.25pt;mso-wrap-style:square;mso-position-horizontal-relative:page;mso-position-vertical-relative:page" o:ole="">
            <v:imagedata r:id="rId140" o:title=""/>
          </v:shape>
          <o:OLEObject Type="Embed" ProgID="Equation.3" ShapeID="Picture 307" DrawAspect="Content" ObjectID="_1588085286" r:id="rId141"/>
        </w:object>
      </w:r>
      <w:r>
        <w:rPr>
          <w:rFonts w:ascii="宋体" w:hAnsi="宋体"/>
          <w:sz w:val="24"/>
        </w:rPr>
        <w:t>。</w:t>
      </w:r>
    </w:p>
    <w:p w:rsidR="006624EB" w:rsidRDefault="006624EB" w:rsidP="006624EB">
      <w:pPr>
        <w:spacing w:line="360" w:lineRule="auto"/>
        <w:ind w:firstLineChars="200" w:firstLine="480"/>
        <w:rPr>
          <w:rFonts w:ascii="宋体" w:hAnsi="宋体"/>
          <w:sz w:val="24"/>
        </w:rPr>
      </w:pPr>
      <w:r>
        <w:rPr>
          <w:rFonts w:ascii="宋体" w:hAnsi="宋体"/>
          <w:sz w:val="24"/>
        </w:rPr>
        <w:t>9.实验完毕，将风扇打开，“风冷指示”灯亮，使散热盘加速冷却，直到散热盘温度降至室温。</w:t>
      </w:r>
    </w:p>
    <w:p w:rsidR="006624EB" w:rsidRDefault="006624EB" w:rsidP="006624EB">
      <w:pPr>
        <w:spacing w:line="360" w:lineRule="auto"/>
        <w:ind w:firstLineChars="200" w:firstLine="420"/>
        <w:jc w:val="center"/>
        <w:rPr>
          <w:rFonts w:ascii="宋体" w:hAnsi="宋体" w:hint="eastAsia"/>
          <w:szCs w:val="21"/>
        </w:rPr>
      </w:pPr>
      <w:r>
        <w:rPr>
          <w:rFonts w:ascii="宋体" w:hAnsi="宋体"/>
          <w:szCs w:val="21"/>
        </w:rPr>
        <w:t>表1</w:t>
      </w:r>
      <w:r>
        <w:rPr>
          <w:rFonts w:ascii="宋体" w:hAnsi="宋体" w:hint="eastAsia"/>
          <w:szCs w:val="21"/>
        </w:rPr>
        <w:t xml:space="preserve">   </w:t>
      </w:r>
      <w:r>
        <w:rPr>
          <w:rFonts w:ascii="宋体" w:hAnsi="宋体"/>
          <w:szCs w:val="21"/>
        </w:rPr>
        <w:t>散热盘散热率实验数据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8"/>
        <w:gridCol w:w="1118"/>
        <w:gridCol w:w="1118"/>
        <w:gridCol w:w="1118"/>
        <w:gridCol w:w="1118"/>
        <w:gridCol w:w="1119"/>
        <w:gridCol w:w="1119"/>
        <w:gridCol w:w="1119"/>
      </w:tblGrid>
      <w:tr w:rsidR="006624EB" w:rsidTr="002A02B7">
        <w:tc>
          <w:tcPr>
            <w:tcW w:w="1118" w:type="dxa"/>
          </w:tcPr>
          <w:p w:rsidR="006624EB" w:rsidRDefault="006624EB" w:rsidP="002A02B7">
            <w:pPr>
              <w:spacing w:line="360" w:lineRule="auto"/>
              <w:rPr>
                <w:rFonts w:ascii="宋体" w:hAnsi="宋体" w:hint="eastAsia"/>
                <w:sz w:val="24"/>
              </w:rPr>
            </w:pPr>
            <w:r>
              <w:rPr>
                <w:rFonts w:ascii="宋体" w:hAnsi="宋体"/>
                <w:position w:val="-6"/>
                <w:sz w:val="24"/>
              </w:rPr>
              <w:object w:dxaOrig="402" w:dyaOrig="281">
                <v:shape id="Picture 308" o:spid="_x0000_i1101" type="#_x0000_t75" style="width:20.25pt;height:14.25pt;mso-wrap-style:square;mso-position-horizontal-relative:page;mso-position-vertical-relative:page" o:ole="">
                  <v:imagedata r:id="rId142" o:title=""/>
                </v:shape>
                <o:OLEObject Type="Embed" ProgID="Equation.3" ShapeID="Picture 308" DrawAspect="Content" ObjectID="_1588085287" r:id="rId143"/>
              </w:object>
            </w:r>
          </w:p>
        </w:tc>
        <w:tc>
          <w:tcPr>
            <w:tcW w:w="1118" w:type="dxa"/>
          </w:tcPr>
          <w:p w:rsidR="006624EB" w:rsidRDefault="006624EB" w:rsidP="002A02B7">
            <w:pPr>
              <w:spacing w:line="360" w:lineRule="auto"/>
              <w:jc w:val="center"/>
              <w:rPr>
                <w:rFonts w:ascii="宋体" w:hAnsi="宋体" w:hint="eastAsia"/>
                <w:sz w:val="24"/>
              </w:rPr>
            </w:pPr>
            <w:r>
              <w:rPr>
                <w:rFonts w:ascii="宋体" w:hAnsi="宋体"/>
                <w:position w:val="-6"/>
                <w:sz w:val="24"/>
              </w:rPr>
              <w:object w:dxaOrig="201" w:dyaOrig="282">
                <v:shape id="Picture 309" o:spid="_x0000_i1102" type="#_x0000_t75" style="width:9.75pt;height:14.25pt;mso-wrap-style:square;mso-position-horizontal-relative:page;mso-position-vertical-relative:page" o:ole="">
                  <v:imagedata r:id="rId144" o:title=""/>
                </v:shape>
                <o:OLEObject Type="Embed" ProgID="Equation.3" ShapeID="Picture 309" DrawAspect="Content" ObjectID="_1588085288" r:id="rId145"/>
              </w:object>
            </w:r>
          </w:p>
        </w:tc>
        <w:tc>
          <w:tcPr>
            <w:tcW w:w="1118" w:type="dxa"/>
          </w:tcPr>
          <w:p w:rsidR="006624EB" w:rsidRDefault="006624EB" w:rsidP="002A02B7">
            <w:pPr>
              <w:spacing w:line="360" w:lineRule="auto"/>
              <w:jc w:val="center"/>
              <w:rPr>
                <w:rFonts w:ascii="宋体" w:hAnsi="宋体" w:hint="eastAsia"/>
                <w:sz w:val="24"/>
              </w:rPr>
            </w:pPr>
            <w:r>
              <w:rPr>
                <w:rFonts w:ascii="宋体" w:hAnsi="宋体"/>
                <w:position w:val="-6"/>
                <w:sz w:val="24"/>
              </w:rPr>
              <w:object w:dxaOrig="302" w:dyaOrig="282">
                <v:shape id="Picture 310" o:spid="_x0000_i1103" type="#_x0000_t75" style="width:15pt;height:14.25pt;mso-wrap-style:square;mso-position-horizontal-relative:page;mso-position-vertical-relative:page" o:ole="">
                  <v:imagedata r:id="rId146" o:title=""/>
                </v:shape>
                <o:OLEObject Type="Embed" ProgID="Equation.3" ShapeID="Picture 310" DrawAspect="Content" ObjectID="_1588085289" r:id="rId147"/>
              </w:object>
            </w:r>
          </w:p>
        </w:tc>
        <w:tc>
          <w:tcPr>
            <w:tcW w:w="1118" w:type="dxa"/>
          </w:tcPr>
          <w:p w:rsidR="006624EB" w:rsidRDefault="006624EB" w:rsidP="002A02B7">
            <w:pPr>
              <w:spacing w:line="360" w:lineRule="auto"/>
              <w:jc w:val="center"/>
              <w:rPr>
                <w:rFonts w:ascii="宋体" w:hAnsi="宋体" w:hint="eastAsia"/>
                <w:sz w:val="24"/>
              </w:rPr>
            </w:pPr>
            <w:r>
              <w:rPr>
                <w:rFonts w:ascii="宋体" w:hAnsi="宋体"/>
                <w:position w:val="-6"/>
                <w:sz w:val="24"/>
              </w:rPr>
              <w:object w:dxaOrig="322" w:dyaOrig="282">
                <v:shape id="Picture 311" o:spid="_x0000_i1104" type="#_x0000_t75" style="width:15.75pt;height:14.25pt;mso-wrap-style:square;mso-position-horizontal-relative:page;mso-position-vertical-relative:page" o:ole="">
                  <v:imagedata r:id="rId148" o:title=""/>
                </v:shape>
                <o:OLEObject Type="Embed" ProgID="Equation.3" ShapeID="Picture 311" DrawAspect="Content" ObjectID="_1588085290" r:id="rId149"/>
              </w:object>
            </w:r>
          </w:p>
        </w:tc>
        <w:tc>
          <w:tcPr>
            <w:tcW w:w="1118" w:type="dxa"/>
          </w:tcPr>
          <w:p w:rsidR="006624EB" w:rsidRDefault="006624EB" w:rsidP="002A02B7">
            <w:pPr>
              <w:spacing w:line="360" w:lineRule="auto"/>
              <w:jc w:val="center"/>
              <w:rPr>
                <w:rFonts w:ascii="宋体" w:hAnsi="宋体" w:hint="eastAsia"/>
                <w:sz w:val="24"/>
              </w:rPr>
            </w:pPr>
            <w:r>
              <w:rPr>
                <w:rFonts w:ascii="宋体" w:hAnsi="宋体"/>
                <w:position w:val="-6"/>
                <w:sz w:val="24"/>
              </w:rPr>
              <w:object w:dxaOrig="302" w:dyaOrig="282">
                <v:shape id="Picture 312" o:spid="_x0000_i1105" type="#_x0000_t75" style="width:15pt;height:14.25pt;mso-wrap-style:square;mso-position-horizontal-relative:page;mso-position-vertical-relative:page" o:ole="">
                  <v:imagedata r:id="rId150" o:title=""/>
                </v:shape>
                <o:OLEObject Type="Embed" ProgID="Equation.3" ShapeID="Picture 312" DrawAspect="Content" ObjectID="_1588085291" r:id="rId151"/>
              </w:object>
            </w:r>
          </w:p>
        </w:tc>
        <w:tc>
          <w:tcPr>
            <w:tcW w:w="1119" w:type="dxa"/>
          </w:tcPr>
          <w:p w:rsidR="006624EB" w:rsidRDefault="006624EB" w:rsidP="002A02B7">
            <w:pPr>
              <w:spacing w:line="360" w:lineRule="auto"/>
              <w:jc w:val="center"/>
              <w:rPr>
                <w:rFonts w:ascii="宋体" w:hAnsi="宋体" w:hint="eastAsia"/>
                <w:sz w:val="24"/>
              </w:rPr>
            </w:pPr>
            <w:r>
              <w:rPr>
                <w:rFonts w:ascii="宋体" w:hAnsi="宋体"/>
                <w:position w:val="-6"/>
                <w:sz w:val="24"/>
              </w:rPr>
              <w:object w:dxaOrig="402" w:dyaOrig="281">
                <v:shape id="Picture 313" o:spid="_x0000_i1106" type="#_x0000_t75" style="width:20.25pt;height:14.25pt;mso-wrap-style:square;mso-position-horizontal-relative:page;mso-position-vertical-relative:page" o:ole="">
                  <v:imagedata r:id="rId152" o:title=""/>
                </v:shape>
                <o:OLEObject Type="Embed" ProgID="Equation.3" ShapeID="Picture 313" DrawAspect="Content" ObjectID="_1588085292" r:id="rId153"/>
              </w:object>
            </w:r>
          </w:p>
        </w:tc>
        <w:tc>
          <w:tcPr>
            <w:tcW w:w="1119" w:type="dxa"/>
          </w:tcPr>
          <w:p w:rsidR="006624EB" w:rsidRDefault="006624EB" w:rsidP="002A02B7">
            <w:pPr>
              <w:spacing w:line="360" w:lineRule="auto"/>
              <w:jc w:val="center"/>
              <w:rPr>
                <w:rFonts w:ascii="宋体" w:hAnsi="宋体" w:hint="eastAsia"/>
                <w:sz w:val="24"/>
              </w:rPr>
            </w:pPr>
            <w:r>
              <w:rPr>
                <w:rFonts w:ascii="宋体" w:hAnsi="宋体"/>
                <w:position w:val="-6"/>
                <w:sz w:val="24"/>
              </w:rPr>
              <w:object w:dxaOrig="402" w:dyaOrig="281">
                <v:shape id="Picture 314" o:spid="_x0000_i1107" type="#_x0000_t75" style="width:20.25pt;height:14.25pt;mso-wrap-style:square;mso-position-horizontal-relative:page;mso-position-vertical-relative:page" o:ole="">
                  <v:imagedata r:id="rId154" o:title=""/>
                </v:shape>
                <o:OLEObject Type="Embed" ProgID="Equation.3" ShapeID="Picture 314" DrawAspect="Content" ObjectID="_1588085293" r:id="rId155"/>
              </w:object>
            </w:r>
          </w:p>
        </w:tc>
        <w:tc>
          <w:tcPr>
            <w:tcW w:w="1119" w:type="dxa"/>
          </w:tcPr>
          <w:p w:rsidR="006624EB" w:rsidRDefault="006624EB" w:rsidP="002A02B7">
            <w:pPr>
              <w:spacing w:line="360" w:lineRule="auto"/>
              <w:jc w:val="center"/>
              <w:rPr>
                <w:rFonts w:ascii="宋体" w:hAnsi="宋体" w:hint="eastAsia"/>
                <w:sz w:val="24"/>
              </w:rPr>
            </w:pPr>
            <w:r>
              <w:rPr>
                <w:rFonts w:ascii="宋体" w:hAnsi="宋体"/>
                <w:position w:val="-6"/>
                <w:sz w:val="24"/>
              </w:rPr>
              <w:object w:dxaOrig="402" w:dyaOrig="281">
                <v:shape id="Picture 315" o:spid="_x0000_i1108" type="#_x0000_t75" style="width:20.25pt;height:14.25pt;mso-wrap-style:square;mso-position-horizontal-relative:page;mso-position-vertical-relative:page" o:ole="">
                  <v:imagedata r:id="rId156" o:title=""/>
                </v:shape>
                <o:OLEObject Type="Embed" ProgID="Equation.3" ShapeID="Picture 315" DrawAspect="Content" ObjectID="_1588085294" r:id="rId157"/>
              </w:object>
            </w:r>
          </w:p>
        </w:tc>
      </w:tr>
      <w:tr w:rsidR="006624EB" w:rsidTr="002A02B7">
        <w:tc>
          <w:tcPr>
            <w:tcW w:w="1118" w:type="dxa"/>
          </w:tcPr>
          <w:p w:rsidR="006624EB" w:rsidRDefault="006624EB" w:rsidP="002A02B7">
            <w:pPr>
              <w:spacing w:line="360" w:lineRule="auto"/>
              <w:rPr>
                <w:rFonts w:ascii="宋体" w:hAnsi="宋体" w:hint="eastAsia"/>
                <w:sz w:val="24"/>
              </w:rPr>
            </w:pPr>
            <w:r>
              <w:rPr>
                <w:rFonts w:ascii="宋体" w:hAnsi="宋体"/>
                <w:position w:val="-10"/>
                <w:sz w:val="24"/>
              </w:rPr>
              <w:object w:dxaOrig="702" w:dyaOrig="340">
                <v:shape id="Picture 316" o:spid="_x0000_i1109" type="#_x0000_t75" style="width:35.25pt;height:17.25pt;mso-wrap-style:square;mso-position-horizontal-relative:page;mso-position-vertical-relative:page" o:ole="">
                  <v:imagedata r:id="rId158" o:title=""/>
                </v:shape>
                <o:OLEObject Type="Embed" ProgID="Equation.3" ShapeID="Picture 316" DrawAspect="Content" ObjectID="_1588085295" r:id="rId159"/>
              </w:object>
            </w:r>
          </w:p>
        </w:tc>
        <w:tc>
          <w:tcPr>
            <w:tcW w:w="1118" w:type="dxa"/>
          </w:tcPr>
          <w:p w:rsidR="006624EB" w:rsidRDefault="006624EB" w:rsidP="002A02B7">
            <w:pPr>
              <w:spacing w:line="360" w:lineRule="auto"/>
              <w:jc w:val="center"/>
              <w:rPr>
                <w:rFonts w:ascii="宋体" w:hAnsi="宋体"/>
                <w:sz w:val="24"/>
              </w:rPr>
            </w:pPr>
          </w:p>
        </w:tc>
        <w:tc>
          <w:tcPr>
            <w:tcW w:w="1118" w:type="dxa"/>
          </w:tcPr>
          <w:p w:rsidR="006624EB" w:rsidRDefault="006624EB" w:rsidP="002A02B7">
            <w:pPr>
              <w:spacing w:line="360" w:lineRule="auto"/>
              <w:jc w:val="center"/>
              <w:rPr>
                <w:rFonts w:ascii="宋体" w:hAnsi="宋体"/>
                <w:sz w:val="24"/>
              </w:rPr>
            </w:pPr>
          </w:p>
        </w:tc>
        <w:tc>
          <w:tcPr>
            <w:tcW w:w="1118" w:type="dxa"/>
          </w:tcPr>
          <w:p w:rsidR="006624EB" w:rsidRDefault="006624EB" w:rsidP="002A02B7">
            <w:pPr>
              <w:spacing w:line="360" w:lineRule="auto"/>
              <w:jc w:val="center"/>
              <w:rPr>
                <w:rFonts w:ascii="宋体" w:hAnsi="宋体"/>
                <w:sz w:val="24"/>
              </w:rPr>
            </w:pPr>
          </w:p>
        </w:tc>
        <w:tc>
          <w:tcPr>
            <w:tcW w:w="1118" w:type="dxa"/>
          </w:tcPr>
          <w:p w:rsidR="006624EB" w:rsidRDefault="006624EB" w:rsidP="002A02B7">
            <w:pPr>
              <w:spacing w:line="360" w:lineRule="auto"/>
              <w:jc w:val="center"/>
              <w:rPr>
                <w:rFonts w:ascii="宋体" w:hAnsi="宋体"/>
                <w:sz w:val="24"/>
              </w:rPr>
            </w:pPr>
          </w:p>
        </w:tc>
        <w:tc>
          <w:tcPr>
            <w:tcW w:w="1119" w:type="dxa"/>
          </w:tcPr>
          <w:p w:rsidR="006624EB" w:rsidRDefault="006624EB" w:rsidP="002A02B7">
            <w:pPr>
              <w:spacing w:line="360" w:lineRule="auto"/>
              <w:jc w:val="center"/>
              <w:rPr>
                <w:rFonts w:ascii="宋体" w:hAnsi="宋体"/>
                <w:sz w:val="24"/>
              </w:rPr>
            </w:pPr>
          </w:p>
        </w:tc>
        <w:tc>
          <w:tcPr>
            <w:tcW w:w="1119" w:type="dxa"/>
          </w:tcPr>
          <w:p w:rsidR="006624EB" w:rsidRDefault="006624EB" w:rsidP="002A02B7">
            <w:pPr>
              <w:spacing w:line="360" w:lineRule="auto"/>
              <w:jc w:val="center"/>
              <w:rPr>
                <w:rFonts w:ascii="宋体" w:hAnsi="宋体"/>
                <w:sz w:val="24"/>
              </w:rPr>
            </w:pPr>
          </w:p>
        </w:tc>
        <w:tc>
          <w:tcPr>
            <w:tcW w:w="1119" w:type="dxa"/>
          </w:tcPr>
          <w:p w:rsidR="006624EB" w:rsidRDefault="006624EB" w:rsidP="002A02B7">
            <w:pPr>
              <w:spacing w:line="360" w:lineRule="auto"/>
              <w:jc w:val="center"/>
              <w:rPr>
                <w:rFonts w:ascii="宋体" w:hAnsi="宋体"/>
                <w:sz w:val="24"/>
              </w:rPr>
            </w:pPr>
          </w:p>
        </w:tc>
      </w:tr>
      <w:tr w:rsidR="006624EB" w:rsidTr="002A02B7">
        <w:tc>
          <w:tcPr>
            <w:tcW w:w="1118" w:type="dxa"/>
          </w:tcPr>
          <w:p w:rsidR="006624EB" w:rsidRDefault="006624EB" w:rsidP="002A02B7">
            <w:pPr>
              <w:spacing w:line="360" w:lineRule="auto"/>
              <w:rPr>
                <w:rFonts w:ascii="宋体" w:hAnsi="宋体" w:hint="eastAsia"/>
                <w:sz w:val="24"/>
              </w:rPr>
            </w:pPr>
            <w:r>
              <w:rPr>
                <w:rFonts w:ascii="宋体" w:hAnsi="宋体"/>
                <w:position w:val="-6"/>
                <w:sz w:val="24"/>
              </w:rPr>
              <w:object w:dxaOrig="402" w:dyaOrig="281">
                <v:shape id="Picture 317" o:spid="_x0000_i1110" type="#_x0000_t75" style="width:20.25pt;height:14.25pt;mso-wrap-style:square;mso-position-horizontal-relative:page;mso-position-vertical-relative:page" o:ole="">
                  <v:imagedata r:id="rId160" o:title=""/>
                </v:shape>
                <o:OLEObject Type="Embed" ProgID="Equation.3" ShapeID="Picture 317" DrawAspect="Content" ObjectID="_1588085296" r:id="rId161"/>
              </w:object>
            </w:r>
          </w:p>
        </w:tc>
        <w:tc>
          <w:tcPr>
            <w:tcW w:w="1118" w:type="dxa"/>
          </w:tcPr>
          <w:p w:rsidR="006624EB" w:rsidRDefault="006624EB" w:rsidP="002A02B7">
            <w:pPr>
              <w:spacing w:line="360" w:lineRule="auto"/>
              <w:jc w:val="center"/>
              <w:rPr>
                <w:rFonts w:ascii="宋体" w:hAnsi="宋体"/>
                <w:sz w:val="24"/>
              </w:rPr>
            </w:pPr>
            <w:r>
              <w:rPr>
                <w:rFonts w:ascii="宋体" w:hAnsi="宋体"/>
                <w:position w:val="-6"/>
                <w:sz w:val="24"/>
              </w:rPr>
              <w:object w:dxaOrig="442" w:dyaOrig="281">
                <v:shape id="Picture 318" o:spid="_x0000_i1111" type="#_x0000_t75" style="width:21.75pt;height:14.25pt;mso-wrap-style:square;mso-position-horizontal-relative:page;mso-position-vertical-relative:page" o:ole="">
                  <v:imagedata r:id="rId162" o:title=""/>
                </v:shape>
                <o:OLEObject Type="Embed" ProgID="Equation.3" ShapeID="Picture 318" DrawAspect="Content" ObjectID="_1588085297" r:id="rId163"/>
              </w:object>
            </w:r>
          </w:p>
        </w:tc>
        <w:tc>
          <w:tcPr>
            <w:tcW w:w="1118" w:type="dxa"/>
          </w:tcPr>
          <w:p w:rsidR="006624EB" w:rsidRDefault="006624EB" w:rsidP="002A02B7">
            <w:pPr>
              <w:spacing w:line="360" w:lineRule="auto"/>
              <w:jc w:val="center"/>
              <w:rPr>
                <w:rFonts w:ascii="宋体" w:hAnsi="宋体"/>
                <w:sz w:val="24"/>
              </w:rPr>
            </w:pPr>
            <w:r>
              <w:rPr>
                <w:rFonts w:ascii="宋体" w:hAnsi="宋体"/>
                <w:position w:val="-6"/>
                <w:sz w:val="24"/>
              </w:rPr>
              <w:object w:dxaOrig="442" w:dyaOrig="281">
                <v:shape id="Picture 319" o:spid="_x0000_i1112" type="#_x0000_t75" style="width:21.75pt;height:14.25pt;mso-wrap-style:square;mso-position-horizontal-relative:page;mso-position-vertical-relative:page" o:ole="">
                  <v:imagedata r:id="rId164" o:title=""/>
                </v:shape>
                <o:OLEObject Type="Embed" ProgID="Equation.3" ShapeID="Picture 319" DrawAspect="Content" ObjectID="_1588085298" r:id="rId165"/>
              </w:object>
            </w:r>
          </w:p>
        </w:tc>
        <w:tc>
          <w:tcPr>
            <w:tcW w:w="1118" w:type="dxa"/>
          </w:tcPr>
          <w:p w:rsidR="006624EB" w:rsidRDefault="006624EB" w:rsidP="002A02B7">
            <w:pPr>
              <w:spacing w:line="360" w:lineRule="auto"/>
              <w:jc w:val="center"/>
              <w:rPr>
                <w:rFonts w:ascii="宋体" w:hAnsi="宋体"/>
                <w:sz w:val="24"/>
              </w:rPr>
            </w:pPr>
            <w:r>
              <w:rPr>
                <w:rFonts w:ascii="宋体" w:hAnsi="宋体"/>
                <w:position w:val="-6"/>
                <w:sz w:val="24"/>
              </w:rPr>
              <w:object w:dxaOrig="442" w:dyaOrig="281">
                <v:shape id="Picture 320" o:spid="_x0000_i1113" type="#_x0000_t75" style="width:21.75pt;height:14.25pt;mso-wrap-style:square;mso-position-horizontal-relative:page;mso-position-vertical-relative:page" o:ole="">
                  <v:imagedata r:id="rId166" o:title=""/>
                </v:shape>
                <o:OLEObject Type="Embed" ProgID="Equation.3" ShapeID="Picture 320" DrawAspect="Content" ObjectID="_1588085299" r:id="rId167"/>
              </w:object>
            </w:r>
          </w:p>
        </w:tc>
        <w:tc>
          <w:tcPr>
            <w:tcW w:w="1118" w:type="dxa"/>
          </w:tcPr>
          <w:p w:rsidR="006624EB" w:rsidRDefault="006624EB" w:rsidP="002A02B7">
            <w:pPr>
              <w:spacing w:line="360" w:lineRule="auto"/>
              <w:jc w:val="center"/>
              <w:rPr>
                <w:rFonts w:ascii="宋体" w:hAnsi="宋体" w:hint="eastAsia"/>
                <w:sz w:val="24"/>
              </w:rPr>
            </w:pPr>
            <w:r>
              <w:rPr>
                <w:rFonts w:ascii="宋体" w:hAnsi="宋体"/>
                <w:position w:val="-6"/>
                <w:sz w:val="24"/>
              </w:rPr>
              <w:object w:dxaOrig="422" w:dyaOrig="281">
                <v:shape id="Picture 321" o:spid="_x0000_i1114" type="#_x0000_t75" style="width:21pt;height:14.25pt;mso-wrap-style:square;mso-position-horizontal-relative:page;mso-position-vertical-relative:page" o:ole="">
                  <v:imagedata r:id="rId168" o:title=""/>
                </v:shape>
                <o:OLEObject Type="Embed" ProgID="Equation.3" ShapeID="Picture 321" DrawAspect="Content" ObjectID="_1588085300" r:id="rId169"/>
              </w:object>
            </w:r>
          </w:p>
        </w:tc>
        <w:tc>
          <w:tcPr>
            <w:tcW w:w="1119" w:type="dxa"/>
          </w:tcPr>
          <w:p w:rsidR="006624EB" w:rsidRDefault="006624EB" w:rsidP="002A02B7">
            <w:pPr>
              <w:spacing w:line="360" w:lineRule="auto"/>
              <w:jc w:val="center"/>
              <w:rPr>
                <w:rFonts w:ascii="宋体" w:hAnsi="宋体"/>
                <w:sz w:val="24"/>
              </w:rPr>
            </w:pPr>
            <w:r>
              <w:rPr>
                <w:rFonts w:ascii="宋体" w:hAnsi="宋体"/>
                <w:position w:val="-6"/>
                <w:sz w:val="24"/>
              </w:rPr>
              <w:object w:dxaOrig="422" w:dyaOrig="281">
                <v:shape id="Picture 322" o:spid="_x0000_i1115" type="#_x0000_t75" style="width:21pt;height:14.25pt;mso-wrap-style:square;mso-position-horizontal-relative:page;mso-position-vertical-relative:page" o:ole="">
                  <v:imagedata r:id="rId170" o:title=""/>
                </v:shape>
                <o:OLEObject Type="Embed" ProgID="Equation.3" ShapeID="Picture 322" DrawAspect="Content" ObjectID="_1588085301" r:id="rId171"/>
              </w:object>
            </w:r>
          </w:p>
        </w:tc>
        <w:tc>
          <w:tcPr>
            <w:tcW w:w="1119" w:type="dxa"/>
          </w:tcPr>
          <w:p w:rsidR="006624EB" w:rsidRDefault="006624EB" w:rsidP="002A02B7">
            <w:pPr>
              <w:spacing w:line="360" w:lineRule="auto"/>
              <w:jc w:val="center"/>
              <w:rPr>
                <w:rFonts w:ascii="宋体" w:hAnsi="宋体" w:hint="eastAsia"/>
                <w:sz w:val="24"/>
              </w:rPr>
            </w:pPr>
            <w:r>
              <w:rPr>
                <w:rFonts w:ascii="宋体" w:hAnsi="宋体"/>
                <w:position w:val="-6"/>
                <w:sz w:val="24"/>
              </w:rPr>
              <w:object w:dxaOrig="422" w:dyaOrig="281">
                <v:shape id="Picture 323" o:spid="_x0000_i1116" type="#_x0000_t75" style="width:21pt;height:14.25pt;mso-wrap-style:square;mso-position-horizontal-relative:page;mso-position-vertical-relative:page" o:ole="">
                  <v:imagedata r:id="rId172" o:title=""/>
                </v:shape>
                <o:OLEObject Type="Embed" ProgID="Equation.3" ShapeID="Picture 323" DrawAspect="Content" ObjectID="_1588085302" r:id="rId173"/>
              </w:object>
            </w:r>
          </w:p>
        </w:tc>
        <w:tc>
          <w:tcPr>
            <w:tcW w:w="1119" w:type="dxa"/>
          </w:tcPr>
          <w:p w:rsidR="006624EB" w:rsidRDefault="006624EB" w:rsidP="002A02B7">
            <w:pPr>
              <w:spacing w:line="360" w:lineRule="auto"/>
              <w:jc w:val="center"/>
              <w:rPr>
                <w:rFonts w:ascii="宋体" w:hAnsi="宋体" w:hint="eastAsia"/>
                <w:sz w:val="24"/>
              </w:rPr>
            </w:pPr>
            <w:r>
              <w:rPr>
                <w:rFonts w:ascii="宋体" w:hAnsi="宋体"/>
                <w:position w:val="-6"/>
                <w:sz w:val="24"/>
              </w:rPr>
              <w:object w:dxaOrig="422" w:dyaOrig="281">
                <v:shape id="Picture 324" o:spid="_x0000_i1117" type="#_x0000_t75" style="width:21pt;height:14.25pt;mso-wrap-style:square;mso-position-horizontal-relative:page;mso-position-vertical-relative:page" o:ole="">
                  <v:imagedata r:id="rId174" o:title=""/>
                </v:shape>
                <o:OLEObject Type="Embed" ProgID="Equation.3" ShapeID="Picture 324" DrawAspect="Content" ObjectID="_1588085303" r:id="rId175"/>
              </w:object>
            </w:r>
          </w:p>
        </w:tc>
      </w:tr>
      <w:tr w:rsidR="006624EB" w:rsidTr="002A02B7">
        <w:tc>
          <w:tcPr>
            <w:tcW w:w="1118" w:type="dxa"/>
          </w:tcPr>
          <w:p w:rsidR="006624EB" w:rsidRDefault="006624EB" w:rsidP="002A02B7">
            <w:pPr>
              <w:spacing w:line="360" w:lineRule="auto"/>
              <w:rPr>
                <w:rFonts w:ascii="宋体" w:hAnsi="宋体" w:hint="eastAsia"/>
                <w:sz w:val="24"/>
              </w:rPr>
            </w:pPr>
            <w:r>
              <w:rPr>
                <w:rFonts w:ascii="宋体" w:hAnsi="宋体"/>
                <w:position w:val="-10"/>
                <w:sz w:val="24"/>
              </w:rPr>
              <w:object w:dxaOrig="702" w:dyaOrig="340">
                <v:shape id="Picture 325" o:spid="_x0000_i1118" type="#_x0000_t75" style="width:35.25pt;height:17.25pt;mso-wrap-style:square;mso-position-horizontal-relative:page;mso-position-vertical-relative:page" o:ole="">
                  <v:imagedata r:id="rId176" o:title=""/>
                </v:shape>
                <o:OLEObject Type="Embed" ProgID="Equation.3" ShapeID="Picture 325" DrawAspect="Content" ObjectID="_1588085304" r:id="rId177"/>
              </w:object>
            </w:r>
          </w:p>
        </w:tc>
        <w:tc>
          <w:tcPr>
            <w:tcW w:w="1118" w:type="dxa"/>
          </w:tcPr>
          <w:p w:rsidR="006624EB" w:rsidRDefault="006624EB" w:rsidP="002A02B7">
            <w:pPr>
              <w:spacing w:line="360" w:lineRule="auto"/>
              <w:jc w:val="center"/>
              <w:rPr>
                <w:rFonts w:ascii="宋体" w:hAnsi="宋体"/>
                <w:sz w:val="24"/>
              </w:rPr>
            </w:pPr>
          </w:p>
        </w:tc>
        <w:tc>
          <w:tcPr>
            <w:tcW w:w="1118" w:type="dxa"/>
          </w:tcPr>
          <w:p w:rsidR="006624EB" w:rsidRDefault="006624EB" w:rsidP="002A02B7">
            <w:pPr>
              <w:spacing w:line="360" w:lineRule="auto"/>
              <w:jc w:val="center"/>
              <w:rPr>
                <w:rFonts w:ascii="宋体" w:hAnsi="宋体"/>
                <w:sz w:val="24"/>
              </w:rPr>
            </w:pPr>
          </w:p>
        </w:tc>
        <w:tc>
          <w:tcPr>
            <w:tcW w:w="1118" w:type="dxa"/>
          </w:tcPr>
          <w:p w:rsidR="006624EB" w:rsidRDefault="006624EB" w:rsidP="002A02B7">
            <w:pPr>
              <w:spacing w:line="360" w:lineRule="auto"/>
              <w:jc w:val="center"/>
              <w:rPr>
                <w:rFonts w:ascii="宋体" w:hAnsi="宋体"/>
                <w:sz w:val="24"/>
              </w:rPr>
            </w:pPr>
          </w:p>
        </w:tc>
        <w:tc>
          <w:tcPr>
            <w:tcW w:w="1118" w:type="dxa"/>
          </w:tcPr>
          <w:p w:rsidR="006624EB" w:rsidRDefault="006624EB" w:rsidP="002A02B7">
            <w:pPr>
              <w:spacing w:line="360" w:lineRule="auto"/>
              <w:jc w:val="center"/>
              <w:rPr>
                <w:rFonts w:ascii="宋体" w:hAnsi="宋体"/>
                <w:sz w:val="24"/>
              </w:rPr>
            </w:pPr>
          </w:p>
        </w:tc>
        <w:tc>
          <w:tcPr>
            <w:tcW w:w="1119" w:type="dxa"/>
          </w:tcPr>
          <w:p w:rsidR="006624EB" w:rsidRDefault="006624EB" w:rsidP="002A02B7">
            <w:pPr>
              <w:spacing w:line="360" w:lineRule="auto"/>
              <w:jc w:val="center"/>
              <w:rPr>
                <w:rFonts w:ascii="宋体" w:hAnsi="宋体"/>
                <w:sz w:val="24"/>
              </w:rPr>
            </w:pPr>
          </w:p>
        </w:tc>
        <w:tc>
          <w:tcPr>
            <w:tcW w:w="1119" w:type="dxa"/>
          </w:tcPr>
          <w:p w:rsidR="006624EB" w:rsidRDefault="006624EB" w:rsidP="002A02B7">
            <w:pPr>
              <w:spacing w:line="360" w:lineRule="auto"/>
              <w:jc w:val="center"/>
              <w:rPr>
                <w:rFonts w:ascii="宋体" w:hAnsi="宋体"/>
                <w:sz w:val="24"/>
              </w:rPr>
            </w:pPr>
          </w:p>
        </w:tc>
        <w:tc>
          <w:tcPr>
            <w:tcW w:w="1119" w:type="dxa"/>
          </w:tcPr>
          <w:p w:rsidR="006624EB" w:rsidRDefault="006624EB" w:rsidP="002A02B7">
            <w:pPr>
              <w:spacing w:line="360" w:lineRule="auto"/>
              <w:jc w:val="center"/>
              <w:rPr>
                <w:rFonts w:ascii="宋体" w:hAnsi="宋体"/>
                <w:sz w:val="24"/>
              </w:rPr>
            </w:pPr>
          </w:p>
        </w:tc>
      </w:tr>
      <w:tr w:rsidR="006624EB" w:rsidTr="002A02B7">
        <w:tc>
          <w:tcPr>
            <w:tcW w:w="1118" w:type="dxa"/>
          </w:tcPr>
          <w:p w:rsidR="006624EB" w:rsidRDefault="006624EB" w:rsidP="002A02B7">
            <w:pPr>
              <w:spacing w:line="360" w:lineRule="auto"/>
              <w:rPr>
                <w:rFonts w:ascii="宋体" w:hAnsi="宋体" w:hint="eastAsia"/>
                <w:sz w:val="24"/>
              </w:rPr>
            </w:pPr>
            <w:r>
              <w:rPr>
                <w:rFonts w:ascii="宋体" w:hAnsi="宋体"/>
                <w:position w:val="-6"/>
                <w:sz w:val="24"/>
              </w:rPr>
              <w:object w:dxaOrig="402" w:dyaOrig="281">
                <v:shape id="Picture 326" o:spid="_x0000_i1119" type="#_x0000_t75" style="width:20.25pt;height:14.25pt;mso-wrap-style:square;mso-position-horizontal-relative:page;mso-position-vertical-relative:page" o:ole="">
                  <v:imagedata r:id="rId160" o:title=""/>
                </v:shape>
                <o:OLEObject Type="Embed" ProgID="Equation.3" ShapeID="Picture 326" DrawAspect="Content" ObjectID="_1588085305" r:id="rId178"/>
              </w:object>
            </w:r>
          </w:p>
        </w:tc>
        <w:tc>
          <w:tcPr>
            <w:tcW w:w="1118" w:type="dxa"/>
          </w:tcPr>
          <w:p w:rsidR="006624EB" w:rsidRDefault="006624EB" w:rsidP="002A02B7">
            <w:pPr>
              <w:spacing w:line="360" w:lineRule="auto"/>
              <w:jc w:val="center"/>
              <w:rPr>
                <w:rFonts w:ascii="宋体" w:hAnsi="宋体" w:hint="eastAsia"/>
                <w:sz w:val="24"/>
              </w:rPr>
            </w:pPr>
            <w:r>
              <w:rPr>
                <w:rFonts w:ascii="宋体" w:hAnsi="宋体"/>
                <w:position w:val="-6"/>
                <w:sz w:val="24"/>
              </w:rPr>
              <w:object w:dxaOrig="442" w:dyaOrig="281">
                <v:shape id="Picture 327" o:spid="_x0000_i1120" type="#_x0000_t75" style="width:21.75pt;height:14.25pt;mso-wrap-style:square;mso-position-horizontal-relative:page;mso-position-vertical-relative:page" o:ole="">
                  <v:imagedata r:id="rId179" o:title=""/>
                </v:shape>
                <o:OLEObject Type="Embed" ProgID="Equation.3" ShapeID="Picture 327" DrawAspect="Content" ObjectID="_1588085306" r:id="rId180"/>
              </w:object>
            </w:r>
          </w:p>
        </w:tc>
        <w:tc>
          <w:tcPr>
            <w:tcW w:w="1118" w:type="dxa"/>
          </w:tcPr>
          <w:p w:rsidR="006624EB" w:rsidRDefault="006624EB" w:rsidP="002A02B7">
            <w:pPr>
              <w:spacing w:line="360" w:lineRule="auto"/>
              <w:jc w:val="center"/>
              <w:rPr>
                <w:rFonts w:ascii="宋体" w:hAnsi="宋体" w:hint="eastAsia"/>
                <w:sz w:val="24"/>
              </w:rPr>
            </w:pPr>
            <w:r>
              <w:rPr>
                <w:rFonts w:ascii="宋体" w:hAnsi="宋体"/>
                <w:position w:val="-6"/>
                <w:sz w:val="24"/>
              </w:rPr>
              <w:object w:dxaOrig="442" w:dyaOrig="281">
                <v:shape id="Picture 328" o:spid="_x0000_i1121" type="#_x0000_t75" style="width:21.75pt;height:14.25pt;mso-wrap-style:square;mso-position-horizontal-relative:page;mso-position-vertical-relative:page" o:ole="">
                  <v:imagedata r:id="rId181" o:title=""/>
                </v:shape>
                <o:OLEObject Type="Embed" ProgID="Equation.3" ShapeID="Picture 328" DrawAspect="Content" ObjectID="_1588085307" r:id="rId182"/>
              </w:object>
            </w:r>
          </w:p>
        </w:tc>
        <w:tc>
          <w:tcPr>
            <w:tcW w:w="1118" w:type="dxa"/>
          </w:tcPr>
          <w:p w:rsidR="006624EB" w:rsidRDefault="006624EB" w:rsidP="002A02B7">
            <w:pPr>
              <w:spacing w:line="360" w:lineRule="auto"/>
              <w:jc w:val="center"/>
              <w:rPr>
                <w:rFonts w:ascii="宋体" w:hAnsi="宋体" w:hint="eastAsia"/>
                <w:sz w:val="24"/>
              </w:rPr>
            </w:pPr>
            <w:r>
              <w:rPr>
                <w:rFonts w:ascii="宋体" w:hAnsi="宋体"/>
                <w:position w:val="-6"/>
                <w:sz w:val="24"/>
              </w:rPr>
              <w:object w:dxaOrig="442" w:dyaOrig="281">
                <v:shape id="Picture 329" o:spid="_x0000_i1122" type="#_x0000_t75" style="width:21.75pt;height:14.25pt;mso-wrap-style:square;mso-position-horizontal-relative:page;mso-position-vertical-relative:page" o:ole="">
                  <v:imagedata r:id="rId183" o:title=""/>
                </v:shape>
                <o:OLEObject Type="Embed" ProgID="Equation.3" ShapeID="Picture 329" DrawAspect="Content" ObjectID="_1588085308" r:id="rId184"/>
              </w:object>
            </w:r>
          </w:p>
        </w:tc>
        <w:tc>
          <w:tcPr>
            <w:tcW w:w="1118" w:type="dxa"/>
          </w:tcPr>
          <w:p w:rsidR="006624EB" w:rsidRDefault="006624EB" w:rsidP="002A02B7">
            <w:pPr>
              <w:spacing w:line="360" w:lineRule="auto"/>
              <w:jc w:val="center"/>
              <w:rPr>
                <w:rFonts w:ascii="宋体" w:hAnsi="宋体" w:hint="eastAsia"/>
                <w:sz w:val="24"/>
              </w:rPr>
            </w:pPr>
            <w:r>
              <w:rPr>
                <w:rFonts w:ascii="宋体" w:hAnsi="宋体"/>
                <w:position w:val="-6"/>
                <w:sz w:val="24"/>
              </w:rPr>
              <w:object w:dxaOrig="422" w:dyaOrig="281">
                <v:shape id="Picture 330" o:spid="_x0000_i1123" type="#_x0000_t75" style="width:21pt;height:14.25pt;mso-wrap-style:square;mso-position-horizontal-relative:page;mso-position-vertical-relative:page" o:ole="">
                  <v:imagedata r:id="rId185" o:title=""/>
                </v:shape>
                <o:OLEObject Type="Embed" ProgID="Equation.3" ShapeID="Picture 330" DrawAspect="Content" ObjectID="_1588085309" r:id="rId186"/>
              </w:object>
            </w:r>
          </w:p>
        </w:tc>
        <w:tc>
          <w:tcPr>
            <w:tcW w:w="1119" w:type="dxa"/>
          </w:tcPr>
          <w:p w:rsidR="006624EB" w:rsidRDefault="006624EB" w:rsidP="002A02B7">
            <w:pPr>
              <w:spacing w:line="360" w:lineRule="auto"/>
              <w:jc w:val="center"/>
              <w:rPr>
                <w:rFonts w:ascii="宋体" w:hAnsi="宋体" w:hint="eastAsia"/>
                <w:sz w:val="24"/>
              </w:rPr>
            </w:pPr>
            <w:r>
              <w:rPr>
                <w:rFonts w:ascii="宋体" w:hAnsi="宋体"/>
                <w:position w:val="-6"/>
                <w:sz w:val="24"/>
              </w:rPr>
              <w:object w:dxaOrig="422" w:dyaOrig="281">
                <v:shape id="Picture 331" o:spid="_x0000_i1124" type="#_x0000_t75" style="width:21pt;height:14.25pt;mso-wrap-style:square;mso-position-horizontal-relative:page;mso-position-vertical-relative:page" o:ole="">
                  <v:imagedata r:id="rId187" o:title=""/>
                </v:shape>
                <o:OLEObject Type="Embed" ProgID="Equation.3" ShapeID="Picture 331" DrawAspect="Content" ObjectID="_1588085310" r:id="rId188"/>
              </w:object>
            </w:r>
          </w:p>
        </w:tc>
        <w:tc>
          <w:tcPr>
            <w:tcW w:w="1119" w:type="dxa"/>
          </w:tcPr>
          <w:p w:rsidR="006624EB" w:rsidRDefault="006624EB" w:rsidP="002A02B7">
            <w:pPr>
              <w:spacing w:line="360" w:lineRule="auto"/>
              <w:jc w:val="center"/>
              <w:rPr>
                <w:rFonts w:ascii="宋体" w:hAnsi="宋体" w:hint="eastAsia"/>
                <w:sz w:val="24"/>
              </w:rPr>
            </w:pPr>
            <w:r>
              <w:rPr>
                <w:rFonts w:ascii="宋体" w:hAnsi="宋体"/>
                <w:position w:val="-6"/>
                <w:sz w:val="24"/>
              </w:rPr>
              <w:object w:dxaOrig="422" w:dyaOrig="281">
                <v:shape id="Picture 332" o:spid="_x0000_i1125" type="#_x0000_t75" style="width:21pt;height:14.25pt;mso-wrap-style:square;mso-position-horizontal-relative:page;mso-position-vertical-relative:page" o:ole="">
                  <v:imagedata r:id="rId189" o:title=""/>
                </v:shape>
                <o:OLEObject Type="Embed" ProgID="Equation.3" ShapeID="Picture 332" DrawAspect="Content" ObjectID="_1588085311" r:id="rId190"/>
              </w:object>
            </w:r>
          </w:p>
        </w:tc>
        <w:tc>
          <w:tcPr>
            <w:tcW w:w="1119" w:type="dxa"/>
          </w:tcPr>
          <w:p w:rsidR="006624EB" w:rsidRDefault="006624EB" w:rsidP="002A02B7">
            <w:pPr>
              <w:spacing w:line="360" w:lineRule="auto"/>
              <w:jc w:val="center"/>
              <w:rPr>
                <w:rFonts w:ascii="宋体" w:hAnsi="宋体" w:hint="eastAsia"/>
                <w:sz w:val="24"/>
              </w:rPr>
            </w:pPr>
            <w:r>
              <w:rPr>
                <w:rFonts w:ascii="宋体" w:hAnsi="宋体"/>
                <w:position w:val="-6"/>
                <w:sz w:val="24"/>
              </w:rPr>
              <w:object w:dxaOrig="442" w:dyaOrig="281">
                <v:shape id="Picture 333" o:spid="_x0000_i1126" type="#_x0000_t75" style="width:21.75pt;height:14.25pt;mso-wrap-style:square;mso-position-horizontal-relative:page;mso-position-vertical-relative:page" o:ole="">
                  <v:imagedata r:id="rId191" o:title=""/>
                </v:shape>
                <o:OLEObject Type="Embed" ProgID="Equation.3" ShapeID="Picture 333" DrawAspect="Content" ObjectID="_1588085312" r:id="rId192"/>
              </w:object>
            </w:r>
          </w:p>
        </w:tc>
      </w:tr>
      <w:tr w:rsidR="006624EB" w:rsidTr="002A02B7">
        <w:tc>
          <w:tcPr>
            <w:tcW w:w="1118" w:type="dxa"/>
          </w:tcPr>
          <w:p w:rsidR="006624EB" w:rsidRDefault="006624EB" w:rsidP="002A02B7">
            <w:pPr>
              <w:spacing w:line="360" w:lineRule="auto"/>
              <w:rPr>
                <w:rFonts w:ascii="宋体" w:hAnsi="宋体" w:hint="eastAsia"/>
                <w:sz w:val="24"/>
              </w:rPr>
            </w:pPr>
            <w:r>
              <w:rPr>
                <w:rFonts w:ascii="宋体" w:hAnsi="宋体"/>
                <w:position w:val="-10"/>
                <w:sz w:val="24"/>
              </w:rPr>
              <w:object w:dxaOrig="702" w:dyaOrig="340">
                <v:shape id="Picture 334" o:spid="_x0000_i1127" type="#_x0000_t75" style="width:35.25pt;height:17.25pt;mso-wrap-style:square;mso-position-horizontal-relative:page;mso-position-vertical-relative:page" o:ole="">
                  <v:imagedata r:id="rId176" o:title=""/>
                </v:shape>
                <o:OLEObject Type="Embed" ProgID="Equation.3" ShapeID="Picture 334" DrawAspect="Content" ObjectID="_1588085313" r:id="rId193"/>
              </w:object>
            </w:r>
          </w:p>
        </w:tc>
        <w:tc>
          <w:tcPr>
            <w:tcW w:w="1118" w:type="dxa"/>
          </w:tcPr>
          <w:p w:rsidR="006624EB" w:rsidRDefault="006624EB" w:rsidP="002A02B7">
            <w:pPr>
              <w:spacing w:line="360" w:lineRule="auto"/>
              <w:jc w:val="center"/>
              <w:rPr>
                <w:rFonts w:ascii="宋体" w:hAnsi="宋体"/>
                <w:sz w:val="24"/>
              </w:rPr>
            </w:pPr>
          </w:p>
        </w:tc>
        <w:tc>
          <w:tcPr>
            <w:tcW w:w="1118" w:type="dxa"/>
          </w:tcPr>
          <w:p w:rsidR="006624EB" w:rsidRDefault="006624EB" w:rsidP="002A02B7">
            <w:pPr>
              <w:spacing w:line="360" w:lineRule="auto"/>
              <w:jc w:val="center"/>
              <w:rPr>
                <w:rFonts w:ascii="宋体" w:hAnsi="宋体"/>
                <w:sz w:val="24"/>
              </w:rPr>
            </w:pPr>
          </w:p>
        </w:tc>
        <w:tc>
          <w:tcPr>
            <w:tcW w:w="1118" w:type="dxa"/>
          </w:tcPr>
          <w:p w:rsidR="006624EB" w:rsidRDefault="006624EB" w:rsidP="002A02B7">
            <w:pPr>
              <w:spacing w:line="360" w:lineRule="auto"/>
              <w:jc w:val="center"/>
              <w:rPr>
                <w:rFonts w:ascii="宋体" w:hAnsi="宋体"/>
                <w:sz w:val="24"/>
              </w:rPr>
            </w:pPr>
          </w:p>
        </w:tc>
        <w:tc>
          <w:tcPr>
            <w:tcW w:w="1118" w:type="dxa"/>
          </w:tcPr>
          <w:p w:rsidR="006624EB" w:rsidRDefault="006624EB" w:rsidP="002A02B7">
            <w:pPr>
              <w:spacing w:line="360" w:lineRule="auto"/>
              <w:jc w:val="center"/>
              <w:rPr>
                <w:rFonts w:ascii="宋体" w:hAnsi="宋体"/>
                <w:sz w:val="24"/>
              </w:rPr>
            </w:pPr>
          </w:p>
        </w:tc>
        <w:tc>
          <w:tcPr>
            <w:tcW w:w="1119" w:type="dxa"/>
          </w:tcPr>
          <w:p w:rsidR="006624EB" w:rsidRDefault="006624EB" w:rsidP="002A02B7">
            <w:pPr>
              <w:spacing w:line="360" w:lineRule="auto"/>
              <w:jc w:val="center"/>
              <w:rPr>
                <w:rFonts w:ascii="宋体" w:hAnsi="宋体"/>
                <w:sz w:val="24"/>
              </w:rPr>
            </w:pPr>
          </w:p>
        </w:tc>
        <w:tc>
          <w:tcPr>
            <w:tcW w:w="1119" w:type="dxa"/>
          </w:tcPr>
          <w:p w:rsidR="006624EB" w:rsidRDefault="006624EB" w:rsidP="002A02B7">
            <w:pPr>
              <w:spacing w:line="360" w:lineRule="auto"/>
              <w:jc w:val="center"/>
              <w:rPr>
                <w:rFonts w:ascii="宋体" w:hAnsi="宋体"/>
                <w:sz w:val="24"/>
              </w:rPr>
            </w:pPr>
          </w:p>
        </w:tc>
        <w:tc>
          <w:tcPr>
            <w:tcW w:w="1119" w:type="dxa"/>
          </w:tcPr>
          <w:p w:rsidR="006624EB" w:rsidRDefault="006624EB" w:rsidP="002A02B7">
            <w:pPr>
              <w:spacing w:line="360" w:lineRule="auto"/>
              <w:jc w:val="center"/>
              <w:rPr>
                <w:rFonts w:ascii="宋体" w:hAnsi="宋体"/>
                <w:sz w:val="24"/>
              </w:rPr>
            </w:pPr>
          </w:p>
        </w:tc>
      </w:tr>
    </w:tbl>
    <w:p w:rsidR="006624EB" w:rsidRDefault="006624EB" w:rsidP="006624EB">
      <w:pPr>
        <w:spacing w:line="360" w:lineRule="auto"/>
        <w:ind w:firstLineChars="200" w:firstLine="480"/>
        <w:rPr>
          <w:rFonts w:ascii="宋体" w:hAnsi="宋体"/>
          <w:sz w:val="24"/>
        </w:rPr>
      </w:pPr>
      <w:r>
        <w:rPr>
          <w:rFonts w:ascii="宋体" w:hAnsi="宋体"/>
          <w:sz w:val="24"/>
        </w:rPr>
        <w:t>10．整理实验仪器。</w:t>
      </w:r>
    </w:p>
    <w:p w:rsidR="006624EB" w:rsidRDefault="006624EB" w:rsidP="006624EB">
      <w:pPr>
        <w:spacing w:line="360" w:lineRule="auto"/>
        <w:ind w:firstLineChars="200" w:firstLine="480"/>
        <w:rPr>
          <w:rFonts w:ascii="宋体" w:hAnsi="宋体"/>
          <w:sz w:val="24"/>
        </w:rPr>
      </w:pPr>
      <w:r>
        <w:rPr>
          <w:rFonts w:ascii="宋体" w:hAnsi="宋体"/>
          <w:sz w:val="24"/>
        </w:rPr>
        <w:t>注意此过程应在关闭电源的情况下进行。</w:t>
      </w:r>
    </w:p>
    <w:p w:rsidR="006624EB" w:rsidRDefault="006624EB" w:rsidP="006624EB">
      <w:pPr>
        <w:spacing w:line="360" w:lineRule="auto"/>
        <w:ind w:firstLineChars="200" w:firstLine="480"/>
        <w:rPr>
          <w:rFonts w:ascii="宋体" w:hAnsi="宋体"/>
          <w:sz w:val="24"/>
        </w:rPr>
      </w:pPr>
      <w:r>
        <w:rPr>
          <w:rFonts w:ascii="宋体" w:hAnsi="宋体"/>
          <w:sz w:val="24"/>
        </w:rPr>
        <w:t>将加热电源线与实验台上的插座分开，然后将加热电源线与加热黄铜盘分开，注意此分开过程顺序不能颠倒。取下加热盘</w:t>
      </w:r>
      <w:r>
        <w:rPr>
          <w:rFonts w:ascii="宋体" w:hAnsi="宋体"/>
          <w:position w:val="-6"/>
          <w:sz w:val="24"/>
        </w:rPr>
        <w:object w:dxaOrig="642" w:dyaOrig="280">
          <v:shape id="Picture 335" o:spid="_x0000_i1128" type="#_x0000_t75" style="width:32.25pt;height:14.25pt;mso-wrap-style:square;mso-position-horizontal-relative:page;mso-position-vertical-relative:page" o:ole="">
            <v:imagedata r:id="rId5" o:title=""/>
          </v:shape>
          <o:OLEObject Type="Embed" ProgID="Equation.3" ShapeID="Picture 335" DrawAspect="Content" ObjectID="_1588085314" r:id="rId194"/>
        </w:object>
      </w:r>
      <w:r>
        <w:rPr>
          <w:rFonts w:ascii="宋体" w:hAnsi="宋体"/>
          <w:sz w:val="24"/>
        </w:rPr>
        <w:t>和散热盘</w:t>
      </w:r>
      <w:r>
        <w:rPr>
          <w:rFonts w:ascii="宋体" w:hAnsi="宋体"/>
          <w:position w:val="-6"/>
          <w:sz w:val="24"/>
        </w:rPr>
        <w:object w:dxaOrig="642" w:dyaOrig="280">
          <v:shape id="Picture 336" o:spid="_x0000_i1129" type="#_x0000_t75" style="width:32.25pt;height:14.25pt;mso-wrap-style:square;mso-position-horizontal-relative:page;mso-position-vertical-relative:page" o:ole="">
            <v:imagedata r:id="rId5" o:title=""/>
          </v:shape>
          <o:OLEObject Type="Embed" ProgID="Equation.3" ShapeID="Picture 336" DrawAspect="Content" ObjectID="_1588085315" r:id="rId195"/>
        </w:object>
      </w:r>
      <w:r>
        <w:rPr>
          <w:rFonts w:ascii="宋体" w:hAnsi="宋体"/>
          <w:sz w:val="24"/>
        </w:rPr>
        <w:t>并放回。整理待测样品盘、加热黄铜盘和散热黄铜盘。</w:t>
      </w:r>
    </w:p>
    <w:p w:rsidR="006624EB" w:rsidRDefault="006624EB" w:rsidP="006624EB">
      <w:pPr>
        <w:tabs>
          <w:tab w:val="left" w:pos="180"/>
          <w:tab w:val="left" w:pos="360"/>
          <w:tab w:val="left" w:pos="720"/>
          <w:tab w:val="left" w:pos="5580"/>
          <w:tab w:val="left" w:pos="5940"/>
        </w:tabs>
        <w:spacing w:line="360" w:lineRule="auto"/>
        <w:rPr>
          <w:rFonts w:ascii="宋体" w:hAnsi="宋体" w:hint="eastAsia"/>
          <w:b/>
          <w:sz w:val="24"/>
        </w:rPr>
      </w:pPr>
      <w:r>
        <w:rPr>
          <w:rFonts w:ascii="宋体" w:hAnsi="宋体" w:hint="eastAsia"/>
          <w:b/>
          <w:sz w:val="24"/>
        </w:rPr>
        <w:t>五、实验报告</w:t>
      </w:r>
    </w:p>
    <w:p w:rsidR="006624EB" w:rsidRDefault="006624EB" w:rsidP="006624EB">
      <w:pPr>
        <w:tabs>
          <w:tab w:val="left" w:pos="180"/>
          <w:tab w:val="left" w:pos="360"/>
          <w:tab w:val="left" w:pos="720"/>
          <w:tab w:val="left" w:pos="5580"/>
          <w:tab w:val="left" w:pos="5940"/>
        </w:tabs>
        <w:spacing w:line="360" w:lineRule="auto"/>
        <w:ind w:firstLineChars="200" w:firstLine="480"/>
        <w:rPr>
          <w:rFonts w:ascii="宋体" w:hAnsi="宋体"/>
          <w:sz w:val="24"/>
        </w:rPr>
      </w:pPr>
      <w:r>
        <w:rPr>
          <w:rFonts w:ascii="宋体" w:hAnsi="宋体"/>
          <w:sz w:val="24"/>
        </w:rPr>
        <w:t>1.根据表1所记录实验数据，选择</w:t>
      </w:r>
      <w:r>
        <w:rPr>
          <w:rFonts w:ascii="宋体" w:hAnsi="宋体"/>
          <w:position w:val="-12"/>
          <w:sz w:val="24"/>
        </w:rPr>
        <w:object w:dxaOrig="341" w:dyaOrig="361">
          <v:shape id="Picture 337" o:spid="_x0000_i1130" type="#_x0000_t75" style="width:17.25pt;height:18pt;mso-wrap-style:square;mso-position-horizontal-relative:page;mso-position-vertical-relative:page" o:ole="">
            <v:imagedata r:id="rId50" o:title=""/>
          </v:shape>
          <o:OLEObject Type="Embed" ProgID="Equation.3" ShapeID="Picture 337" DrawAspect="Content" ObjectID="_1588085316" r:id="rId196"/>
        </w:object>
      </w:r>
      <w:r>
        <w:rPr>
          <w:rFonts w:ascii="宋体" w:hAnsi="宋体"/>
          <w:sz w:val="24"/>
        </w:rPr>
        <w:t>附近10组数据，用逐差法处理实验数据，计算散热盘冷却速率</w:t>
      </w:r>
      <w:r>
        <w:rPr>
          <w:rFonts w:ascii="宋体" w:hAnsi="宋体"/>
          <w:position w:val="-34"/>
          <w:sz w:val="24"/>
        </w:rPr>
        <w:object w:dxaOrig="882" w:dyaOrig="742">
          <v:shape id="Picture 338" o:spid="_x0000_i1131" type="#_x0000_t75" style="width:46.5pt;height:38.25pt;mso-wrap-style:square;mso-position-horizontal-relative:page;mso-position-vertical-relative:page" o:ole="">
            <v:imagedata r:id="rId197" o:title=""/>
          </v:shape>
          <o:OLEObject Type="Embed" ProgID="Equation.3" ShapeID="Picture 338" DrawAspect="Content" ObjectID="_1588085317" r:id="rId198"/>
        </w:object>
      </w:r>
      <w:r>
        <w:rPr>
          <w:rFonts w:ascii="宋体" w:hAnsi="宋体"/>
          <w:sz w:val="24"/>
        </w:rPr>
        <w:t>。具体方法参考如下，设</w:t>
      </w:r>
      <w:r>
        <w:rPr>
          <w:rFonts w:ascii="宋体" w:hAnsi="宋体"/>
          <w:position w:val="-12"/>
          <w:sz w:val="24"/>
        </w:rPr>
        <w:object w:dxaOrig="341" w:dyaOrig="361">
          <v:shape id="Picture 339" o:spid="_x0000_i1132" type="#_x0000_t75" style="width:17.25pt;height:18pt;mso-wrap-style:square;mso-position-horizontal-relative:page;mso-position-vertical-relative:page" o:ole="">
            <v:imagedata r:id="rId199" o:title=""/>
          </v:shape>
          <o:OLEObject Type="Embed" ProgID="Equation.3" ShapeID="Picture 339" DrawAspect="Content" ObjectID="_1588085318" r:id="rId200"/>
        </w:object>
      </w:r>
      <w:r>
        <w:rPr>
          <w:rFonts w:ascii="宋体" w:hAnsi="宋体"/>
          <w:sz w:val="24"/>
        </w:rPr>
        <w:t>附近10组数据为</w:t>
      </w:r>
      <w:r>
        <w:rPr>
          <w:rFonts w:ascii="宋体" w:hAnsi="宋体"/>
          <w:position w:val="-12"/>
          <w:sz w:val="24"/>
        </w:rPr>
        <w:object w:dxaOrig="322" w:dyaOrig="362">
          <v:shape id="Picture 340" o:spid="_x0000_i1133" type="#_x0000_t75" style="width:19.5pt;height:22.5pt;mso-wrap-style:square;mso-position-horizontal-relative:page;mso-position-vertical-relative:page" o:ole="">
            <v:imagedata r:id="rId201" o:title=""/>
          </v:shape>
          <o:OLEObject Type="Embed" ProgID="Equation.3" ShapeID="Picture 340" DrawAspect="Content" ObjectID="_1588085319" r:id="rId202"/>
        </w:object>
      </w:r>
      <w:r>
        <w:rPr>
          <w:rFonts w:ascii="宋体" w:hAnsi="宋体"/>
          <w:sz w:val="24"/>
        </w:rPr>
        <w:t>（n=1，2，3，…，10），</w:t>
      </w:r>
      <w:r>
        <w:rPr>
          <w:rFonts w:ascii="宋体" w:hAnsi="宋体" w:hint="eastAsia"/>
          <w:sz w:val="24"/>
        </w:rPr>
        <w:t>则：</w:t>
      </w:r>
      <w:r>
        <w:rPr>
          <w:rFonts w:ascii="宋体" w:hAnsi="宋体"/>
          <w:position w:val="-34"/>
          <w:sz w:val="24"/>
        </w:rPr>
        <w:object w:dxaOrig="8080" w:dyaOrig="739">
          <v:shape id="Picture 341" o:spid="_x0000_i1134" type="#_x0000_t75" style="width:414pt;height:37.5pt;mso-wrap-style:square;mso-position-horizontal-relative:page;mso-position-vertical-relative:page" o:ole="">
            <v:imagedata r:id="rId203" o:title=""/>
          </v:shape>
          <o:OLEObject Type="Embed" ProgID="Equation.3" ShapeID="Picture 341" DrawAspect="Content" ObjectID="_1588085320" r:id="rId204"/>
        </w:object>
      </w:r>
      <w:r>
        <w:rPr>
          <w:rFonts w:ascii="宋体" w:hAnsi="宋体"/>
          <w:sz w:val="24"/>
        </w:rPr>
        <w:t>。</w:t>
      </w:r>
    </w:p>
    <w:p w:rsidR="006624EB" w:rsidRDefault="006624EB" w:rsidP="006624EB">
      <w:pPr>
        <w:tabs>
          <w:tab w:val="left" w:pos="180"/>
          <w:tab w:val="left" w:pos="360"/>
          <w:tab w:val="left" w:pos="720"/>
          <w:tab w:val="left" w:pos="5580"/>
          <w:tab w:val="left" w:pos="5940"/>
        </w:tabs>
        <w:spacing w:line="360" w:lineRule="auto"/>
        <w:ind w:firstLineChars="200" w:firstLine="480"/>
        <w:rPr>
          <w:rFonts w:ascii="宋体" w:hAnsi="宋体"/>
          <w:sz w:val="24"/>
        </w:rPr>
      </w:pPr>
      <w:r>
        <w:rPr>
          <w:rFonts w:ascii="宋体" w:hAnsi="宋体"/>
          <w:sz w:val="24"/>
        </w:rPr>
        <w:t>2.将散热盘冷却速率</w:t>
      </w:r>
      <w:r>
        <w:rPr>
          <w:rFonts w:ascii="宋体" w:hAnsi="宋体"/>
          <w:position w:val="-34"/>
          <w:sz w:val="24"/>
        </w:rPr>
        <w:object w:dxaOrig="882" w:dyaOrig="741">
          <v:shape id="Picture 342" o:spid="_x0000_i1135" type="#_x0000_t75" style="width:39.75pt;height:33pt;mso-wrap-style:square;mso-position-horizontal-relative:page;mso-position-vertical-relative:page" o:ole="">
            <v:imagedata r:id="rId197" o:title=""/>
          </v:shape>
          <o:OLEObject Type="Embed" ProgID="Equation.3" ShapeID="Picture 342" DrawAspect="Content" ObjectID="_1588085321" r:id="rId205"/>
        </w:object>
      </w:r>
      <w:r>
        <w:rPr>
          <w:rFonts w:ascii="宋体" w:hAnsi="宋体"/>
          <w:sz w:val="24"/>
        </w:rPr>
        <w:t>代入式（</w:t>
      </w:r>
      <w:r>
        <w:rPr>
          <w:rFonts w:ascii="宋体" w:hAnsi="宋体" w:hint="eastAsia"/>
          <w:sz w:val="24"/>
        </w:rPr>
        <w:t>7</w:t>
      </w:r>
      <w:r>
        <w:rPr>
          <w:rFonts w:ascii="宋体" w:hAnsi="宋体"/>
          <w:sz w:val="24"/>
        </w:rPr>
        <w:t>-7），计算待测样品导热系数</w:t>
      </w:r>
      <w:r>
        <w:rPr>
          <w:rFonts w:ascii="宋体" w:hAnsi="宋体"/>
          <w:position w:val="-6"/>
          <w:sz w:val="24"/>
        </w:rPr>
        <w:object w:dxaOrig="221" w:dyaOrig="282">
          <v:shape id="Picture 343" o:spid="_x0000_i1136" type="#_x0000_t75" style="width:11.25pt;height:14.25pt;mso-wrap-style:square;mso-position-horizontal-relative:page;mso-position-vertical-relative:page" o:ole="">
            <v:imagedata r:id="rId140" o:title=""/>
          </v:shape>
          <o:OLEObject Type="Embed" ProgID="Equation.3" ShapeID="Picture 343" DrawAspect="Content" ObjectID="_1588085322" r:id="rId206"/>
        </w:object>
      </w:r>
      <w:r>
        <w:rPr>
          <w:rFonts w:ascii="宋体" w:hAnsi="宋体"/>
          <w:sz w:val="24"/>
        </w:rPr>
        <w:t>。</w:t>
      </w:r>
    </w:p>
    <w:p w:rsidR="006624EB" w:rsidRDefault="006624EB" w:rsidP="006624EB">
      <w:pPr>
        <w:tabs>
          <w:tab w:val="left" w:pos="180"/>
          <w:tab w:val="left" w:pos="360"/>
          <w:tab w:val="left" w:pos="720"/>
          <w:tab w:val="left" w:pos="5580"/>
          <w:tab w:val="left" w:pos="5940"/>
        </w:tabs>
        <w:spacing w:line="360" w:lineRule="auto"/>
        <w:ind w:firstLineChars="200" w:firstLine="480"/>
        <w:rPr>
          <w:rFonts w:ascii="宋体" w:hAnsi="宋体"/>
          <w:sz w:val="24"/>
        </w:rPr>
      </w:pPr>
      <w:r>
        <w:rPr>
          <w:rFonts w:ascii="宋体" w:hAnsi="宋体"/>
          <w:sz w:val="24"/>
        </w:rPr>
        <w:t>3.测定样品在不同温度下的导热系数</w:t>
      </w:r>
      <w:r>
        <w:rPr>
          <w:rFonts w:ascii="宋体" w:hAnsi="宋体"/>
          <w:position w:val="-6"/>
          <w:sz w:val="24"/>
        </w:rPr>
        <w:object w:dxaOrig="221" w:dyaOrig="282">
          <v:shape id="Picture 344" o:spid="_x0000_i1137" type="#_x0000_t75" style="width:11.25pt;height:14.25pt;mso-wrap-style:square;mso-position-horizontal-relative:page;mso-position-vertical-relative:page" o:ole="">
            <v:imagedata r:id="rId140" o:title=""/>
          </v:shape>
          <o:OLEObject Type="Embed" ProgID="Equation.3" ShapeID="Picture 344" DrawAspect="Content" ObjectID="_1588085323" r:id="rId207"/>
        </w:object>
      </w:r>
      <w:r>
        <w:rPr>
          <w:rFonts w:ascii="宋体" w:hAnsi="宋体"/>
          <w:sz w:val="24"/>
        </w:rPr>
        <w:t>，比较不同温度下同一样品导热系数大小，分析导热系数与温度的关系。</w:t>
      </w:r>
    </w:p>
    <w:p w:rsidR="006624EB" w:rsidRDefault="006624EB" w:rsidP="006624EB">
      <w:pPr>
        <w:tabs>
          <w:tab w:val="left" w:pos="180"/>
          <w:tab w:val="left" w:pos="360"/>
          <w:tab w:val="left" w:pos="720"/>
          <w:tab w:val="left" w:pos="5580"/>
          <w:tab w:val="left" w:pos="5940"/>
        </w:tabs>
        <w:spacing w:line="360" w:lineRule="auto"/>
        <w:ind w:firstLineChars="200" w:firstLine="480"/>
        <w:rPr>
          <w:rFonts w:ascii="宋体" w:hAnsi="宋体"/>
          <w:sz w:val="24"/>
        </w:rPr>
      </w:pPr>
      <w:r>
        <w:rPr>
          <w:rFonts w:ascii="宋体" w:hAnsi="宋体"/>
          <w:sz w:val="24"/>
        </w:rPr>
        <w:t>4．测定不同样品的导热系数</w:t>
      </w:r>
      <w:r>
        <w:rPr>
          <w:rFonts w:ascii="宋体" w:hAnsi="宋体"/>
          <w:position w:val="-6"/>
          <w:sz w:val="24"/>
        </w:rPr>
        <w:object w:dxaOrig="221" w:dyaOrig="282">
          <v:shape id="Picture 345" o:spid="_x0000_i1138" type="#_x0000_t75" style="width:11.25pt;height:14.25pt;mso-wrap-style:square;mso-position-horizontal-relative:page;mso-position-vertical-relative:page" o:ole="">
            <v:imagedata r:id="rId140" o:title=""/>
          </v:shape>
          <o:OLEObject Type="Embed" ProgID="Equation.3" ShapeID="Picture 345" DrawAspect="Content" ObjectID="_1588085324" r:id="rId208"/>
        </w:object>
      </w:r>
      <w:r>
        <w:rPr>
          <w:rFonts w:ascii="宋体" w:hAnsi="宋体"/>
          <w:sz w:val="24"/>
        </w:rPr>
        <w:t>，比较不同样品导热系数的大小，分析不同样品的导热性能。</w:t>
      </w:r>
    </w:p>
    <w:p w:rsidR="006624EB" w:rsidRDefault="006624EB" w:rsidP="006624EB">
      <w:pPr>
        <w:tabs>
          <w:tab w:val="left" w:pos="180"/>
          <w:tab w:val="left" w:pos="360"/>
          <w:tab w:val="left" w:pos="720"/>
          <w:tab w:val="left" w:pos="5580"/>
          <w:tab w:val="left" w:pos="5940"/>
        </w:tabs>
        <w:spacing w:line="360" w:lineRule="auto"/>
        <w:rPr>
          <w:rFonts w:ascii="宋体" w:hAnsi="宋体" w:hint="eastAsia"/>
          <w:b/>
          <w:sz w:val="24"/>
        </w:rPr>
      </w:pPr>
      <w:r>
        <w:rPr>
          <w:rFonts w:ascii="宋体" w:hAnsi="宋体" w:hint="eastAsia"/>
          <w:b/>
          <w:sz w:val="24"/>
        </w:rPr>
        <w:t>六、注意事项</w:t>
      </w:r>
    </w:p>
    <w:p w:rsidR="006624EB" w:rsidRDefault="006624EB" w:rsidP="006624EB">
      <w:pPr>
        <w:tabs>
          <w:tab w:val="left" w:pos="180"/>
          <w:tab w:val="left" w:pos="360"/>
          <w:tab w:val="left" w:pos="720"/>
          <w:tab w:val="left" w:pos="5580"/>
          <w:tab w:val="left" w:pos="5940"/>
        </w:tabs>
        <w:spacing w:line="360" w:lineRule="auto"/>
        <w:ind w:firstLineChars="200" w:firstLine="480"/>
        <w:rPr>
          <w:rFonts w:ascii="宋体" w:hAnsi="宋体"/>
          <w:sz w:val="24"/>
        </w:rPr>
      </w:pPr>
      <w:r>
        <w:rPr>
          <w:rFonts w:ascii="宋体" w:hAnsi="宋体"/>
          <w:sz w:val="24"/>
        </w:rPr>
        <w:t>1.加热盘温度设定值不得高于</w:t>
      </w:r>
      <w:r>
        <w:rPr>
          <w:rFonts w:ascii="宋体" w:hAnsi="宋体"/>
          <w:position w:val="-6"/>
          <w:sz w:val="24"/>
        </w:rPr>
        <w:object w:dxaOrig="682" w:dyaOrig="280">
          <v:shape id="Picture 346" o:spid="_x0000_i1139" type="#_x0000_t75" style="width:33.75pt;height:14.25pt;mso-wrap-style:square;mso-position-horizontal-relative:page;mso-position-vertical-relative:page" o:ole="">
            <v:imagedata r:id="rId109" o:title=""/>
          </v:shape>
          <o:OLEObject Type="Embed" ProgID="Equation.3" ShapeID="Picture 346" DrawAspect="Content" ObjectID="_1588085325" r:id="rId209"/>
        </w:object>
      </w:r>
      <w:r>
        <w:rPr>
          <w:rFonts w:ascii="宋体" w:hAnsi="宋体"/>
          <w:sz w:val="24"/>
        </w:rPr>
        <w:t>，实验时应随时观察加热盘温度变化。</w:t>
      </w:r>
    </w:p>
    <w:p w:rsidR="006624EB" w:rsidRDefault="006624EB" w:rsidP="006624EB">
      <w:pPr>
        <w:tabs>
          <w:tab w:val="left" w:pos="180"/>
          <w:tab w:val="left" w:pos="360"/>
          <w:tab w:val="left" w:pos="720"/>
          <w:tab w:val="left" w:pos="5580"/>
          <w:tab w:val="left" w:pos="5940"/>
        </w:tabs>
        <w:spacing w:line="360" w:lineRule="auto"/>
        <w:ind w:firstLineChars="200" w:firstLine="480"/>
        <w:rPr>
          <w:rFonts w:ascii="宋体" w:hAnsi="宋体"/>
          <w:sz w:val="24"/>
        </w:rPr>
      </w:pPr>
      <w:r>
        <w:rPr>
          <w:rFonts w:ascii="宋体" w:hAnsi="宋体"/>
          <w:sz w:val="24"/>
        </w:rPr>
        <w:t>2.实验装置温度较高，实验过程中不要触摸高温盘，以防烫伤。</w:t>
      </w:r>
    </w:p>
    <w:p w:rsidR="006624EB" w:rsidRDefault="006624EB" w:rsidP="006624EB">
      <w:pPr>
        <w:tabs>
          <w:tab w:val="left" w:pos="180"/>
          <w:tab w:val="left" w:pos="360"/>
          <w:tab w:val="left" w:pos="720"/>
          <w:tab w:val="left" w:pos="5580"/>
          <w:tab w:val="left" w:pos="5940"/>
        </w:tabs>
        <w:spacing w:line="360" w:lineRule="auto"/>
        <w:ind w:firstLineChars="200" w:firstLine="480"/>
        <w:rPr>
          <w:rFonts w:ascii="宋体" w:hAnsi="宋体"/>
          <w:sz w:val="24"/>
        </w:rPr>
      </w:pPr>
      <w:r>
        <w:rPr>
          <w:rFonts w:ascii="宋体" w:hAnsi="宋体"/>
          <w:sz w:val="24"/>
        </w:rPr>
        <w:t xml:space="preserve">3. </w:t>
      </w:r>
      <w:r>
        <w:rPr>
          <w:rFonts w:ascii="宋体" w:hAnsi="宋体"/>
          <w:position w:val="-4"/>
          <w:sz w:val="24"/>
        </w:rPr>
        <w:object w:dxaOrig="481" w:dyaOrig="260">
          <v:shape id="Picture 347" o:spid="_x0000_i1140" type="#_x0000_t75" style="width:24pt;height:12.75pt;mso-wrap-style:square;mso-position-horizontal-relative:page;mso-position-vertical-relative:page" o:ole="">
            <v:imagedata r:id="rId113" o:title=""/>
          </v:shape>
          <o:OLEObject Type="Embed" ProgID="Equation.3" ShapeID="Picture 347" DrawAspect="Content" ObjectID="_1588085326" r:id="rId210"/>
        </w:object>
      </w:r>
      <w:r>
        <w:rPr>
          <w:rFonts w:ascii="宋体" w:hAnsi="宋体"/>
          <w:sz w:val="24"/>
        </w:rPr>
        <w:t>智能温度调节器出厂前各参数均设置好，实验时可以修改加热盘温度设定值</w:t>
      </w:r>
      <w:r>
        <w:rPr>
          <w:rFonts w:ascii="宋体" w:hAnsi="宋体"/>
          <w:position w:val="-6"/>
          <w:sz w:val="24"/>
        </w:rPr>
        <w:object w:dxaOrig="382" w:dyaOrig="281">
          <v:shape id="Picture 348" o:spid="_x0000_i1141" type="#_x0000_t75" style="width:18.75pt;height:14.25pt;mso-wrap-style:square;mso-position-horizontal-relative:page;mso-position-vertical-relative:page" o:ole="">
            <v:imagedata r:id="rId211" o:title=""/>
          </v:shape>
          <o:OLEObject Type="Embed" ProgID="Equation.3" ShapeID="Picture 348" DrawAspect="Content" ObjectID="_1588085327" r:id="rId212"/>
        </w:object>
      </w:r>
      <w:r>
        <w:rPr>
          <w:rFonts w:ascii="宋体" w:hAnsi="宋体"/>
          <w:sz w:val="24"/>
        </w:rPr>
        <w:t>，修改其它参数时应谨慎，否则影响控温效果。</w:t>
      </w:r>
    </w:p>
    <w:p w:rsidR="006624EB" w:rsidRDefault="006624EB" w:rsidP="006624EB">
      <w:pPr>
        <w:spacing w:line="360" w:lineRule="auto"/>
        <w:ind w:firstLineChars="200" w:firstLine="480"/>
        <w:rPr>
          <w:rFonts w:ascii="宋体" w:hAnsi="宋体"/>
          <w:sz w:val="24"/>
        </w:rPr>
      </w:pPr>
      <w:r>
        <w:rPr>
          <w:rFonts w:ascii="宋体" w:hAnsi="宋体"/>
          <w:sz w:val="24"/>
        </w:rPr>
        <w:t>4.实验过程中</w:t>
      </w:r>
      <w:r>
        <w:rPr>
          <w:rFonts w:ascii="宋体" w:hAnsi="宋体"/>
          <w:position w:val="-6"/>
          <w:sz w:val="24"/>
        </w:rPr>
        <w:object w:dxaOrig="642" w:dyaOrig="280">
          <v:shape id="Picture 349" o:spid="_x0000_i1142" type="#_x0000_t75" style="width:32.25pt;height:14.25pt;mso-wrap-style:square;mso-position-horizontal-relative:page;mso-position-vertical-relative:page" o:ole="">
            <v:imagedata r:id="rId5" o:title=""/>
          </v:shape>
          <o:OLEObject Type="Embed" ProgID="Equation.3" ShapeID="Picture 349" DrawAspect="Content" ObjectID="_1588085328" r:id="rId213"/>
        </w:object>
      </w:r>
      <w:r>
        <w:rPr>
          <w:rFonts w:ascii="宋体" w:hAnsi="宋体"/>
          <w:sz w:val="24"/>
        </w:rPr>
        <w:t>金属部分不要裸露在外，且插入深度要一致，否则影响测温精度。</w:t>
      </w:r>
    </w:p>
    <w:p w:rsidR="006624EB" w:rsidRDefault="006624EB" w:rsidP="006624EB">
      <w:pPr>
        <w:spacing w:line="360" w:lineRule="auto"/>
        <w:ind w:firstLineChars="200" w:firstLine="480"/>
        <w:rPr>
          <w:rFonts w:ascii="宋体" w:hAnsi="宋体"/>
          <w:sz w:val="24"/>
        </w:rPr>
      </w:pPr>
      <w:r>
        <w:rPr>
          <w:rFonts w:ascii="宋体" w:hAnsi="宋体"/>
          <w:sz w:val="24"/>
        </w:rPr>
        <w:lastRenderedPageBreak/>
        <w:t>5.实验应在室内温度基本稳定及无风的条件下进行，否则将影响控温效果。</w:t>
      </w:r>
    </w:p>
    <w:p w:rsidR="006624EB" w:rsidRDefault="006624EB" w:rsidP="006624EB">
      <w:pPr>
        <w:tabs>
          <w:tab w:val="left" w:pos="180"/>
          <w:tab w:val="left" w:pos="360"/>
          <w:tab w:val="left" w:pos="720"/>
          <w:tab w:val="left" w:pos="5580"/>
          <w:tab w:val="left" w:pos="5940"/>
        </w:tabs>
        <w:spacing w:line="360" w:lineRule="auto"/>
        <w:ind w:firstLineChars="200" w:firstLine="480"/>
        <w:rPr>
          <w:rFonts w:ascii="宋体" w:hAnsi="宋体"/>
          <w:sz w:val="24"/>
        </w:rPr>
      </w:pPr>
      <w:r>
        <w:rPr>
          <w:rFonts w:ascii="宋体" w:hAnsi="宋体"/>
          <w:sz w:val="24"/>
        </w:rPr>
        <w:t>6.</w:t>
      </w:r>
      <w:r>
        <w:rPr>
          <w:rFonts w:ascii="宋体" w:hAnsi="宋体" w:hint="eastAsia"/>
          <w:sz w:val="24"/>
        </w:rPr>
        <w:t>实验台</w:t>
      </w:r>
      <w:r>
        <w:rPr>
          <w:rFonts w:ascii="宋体" w:hAnsi="宋体"/>
          <w:sz w:val="24"/>
        </w:rPr>
        <w:t>面板上有</w:t>
      </w:r>
      <w:r>
        <w:rPr>
          <w:rFonts w:ascii="宋体" w:hAnsi="宋体"/>
          <w:position w:val="-6"/>
          <w:sz w:val="24"/>
        </w:rPr>
        <w:object w:dxaOrig="980" w:dyaOrig="279">
          <v:shape id="Picture 350" o:spid="_x0000_i1143" type="#_x0000_t75" style="width:48.75pt;height:14.25pt;mso-wrap-style:square;mso-position-horizontal-relative:page;mso-position-vertical-relative:page" o:ole="">
            <v:imagedata r:id="rId214" o:title=""/>
          </v:shape>
          <o:OLEObject Type="Embed" ProgID="Equation.3" ShapeID="Picture 350" DrawAspect="Content" ObjectID="_1588085329" r:id="rId215"/>
        </w:object>
      </w:r>
      <w:r>
        <w:rPr>
          <w:rFonts w:ascii="宋体" w:hAnsi="宋体"/>
          <w:sz w:val="24"/>
        </w:rPr>
        <w:t>加热电源，连接和分开加热电源线时均应先关闭电源总开关，以防触电。</w:t>
      </w:r>
    </w:p>
    <w:p w:rsidR="00D82ED0" w:rsidRPr="006624EB" w:rsidRDefault="00D82ED0"/>
    <w:sectPr w:rsidR="00D82ED0" w:rsidRPr="006624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1E4"/>
    <w:rsid w:val="000D31E4"/>
    <w:rsid w:val="006624EB"/>
    <w:rsid w:val="00D82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4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624EB"/>
    <w:rPr>
      <w:sz w:val="18"/>
      <w:szCs w:val="18"/>
    </w:rPr>
  </w:style>
  <w:style w:type="character" w:customStyle="1" w:styleId="Char">
    <w:name w:val="批注框文本 Char"/>
    <w:basedOn w:val="a0"/>
    <w:link w:val="a3"/>
    <w:uiPriority w:val="99"/>
    <w:semiHidden/>
    <w:rsid w:val="006624E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4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624EB"/>
    <w:rPr>
      <w:sz w:val="18"/>
      <w:szCs w:val="18"/>
    </w:rPr>
  </w:style>
  <w:style w:type="character" w:customStyle="1" w:styleId="Char">
    <w:name w:val="批注框文本 Char"/>
    <w:basedOn w:val="a0"/>
    <w:link w:val="a3"/>
    <w:uiPriority w:val="99"/>
    <w:semiHidden/>
    <w:rsid w:val="006624E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9.bin"/><Relationship Id="rId42" Type="http://schemas.openxmlformats.org/officeDocument/2006/relationships/image" Target="media/image19.wmf"/><Relationship Id="rId63" Type="http://schemas.openxmlformats.org/officeDocument/2006/relationships/oleObject" Target="embeddings/oleObject32.bin"/><Relationship Id="rId84" Type="http://schemas.openxmlformats.org/officeDocument/2006/relationships/image" Target="media/image38.wmf"/><Relationship Id="rId138" Type="http://schemas.openxmlformats.org/officeDocument/2006/relationships/image" Target="media/image60.wmf"/><Relationship Id="rId159" Type="http://schemas.openxmlformats.org/officeDocument/2006/relationships/oleObject" Target="embeddings/oleObject85.bin"/><Relationship Id="rId170" Type="http://schemas.openxmlformats.org/officeDocument/2006/relationships/image" Target="media/image76.wmf"/><Relationship Id="rId191" Type="http://schemas.openxmlformats.org/officeDocument/2006/relationships/image" Target="media/image86.wmf"/><Relationship Id="rId205" Type="http://schemas.openxmlformats.org/officeDocument/2006/relationships/oleObject" Target="embeddings/oleObject111.bin"/><Relationship Id="rId107" Type="http://schemas.openxmlformats.org/officeDocument/2006/relationships/oleObject" Target="embeddings/oleObject55.bin"/><Relationship Id="rId11" Type="http://schemas.openxmlformats.org/officeDocument/2006/relationships/oleObject" Target="embeddings/oleObject4.bin"/><Relationship Id="rId32" Type="http://schemas.openxmlformats.org/officeDocument/2006/relationships/image" Target="media/image14.wmf"/><Relationship Id="rId53" Type="http://schemas.openxmlformats.org/officeDocument/2006/relationships/oleObject" Target="embeddings/oleObject26.bin"/><Relationship Id="rId74" Type="http://schemas.openxmlformats.org/officeDocument/2006/relationships/image" Target="media/image33.wmf"/><Relationship Id="rId128" Type="http://schemas.openxmlformats.org/officeDocument/2006/relationships/image" Target="media/image56.wmf"/><Relationship Id="rId149" Type="http://schemas.openxmlformats.org/officeDocument/2006/relationships/oleObject" Target="embeddings/oleObject80.bin"/><Relationship Id="rId5" Type="http://schemas.openxmlformats.org/officeDocument/2006/relationships/image" Target="media/image1.wmf"/><Relationship Id="rId90" Type="http://schemas.openxmlformats.org/officeDocument/2006/relationships/image" Target="media/image41.wmf"/><Relationship Id="rId95" Type="http://schemas.openxmlformats.org/officeDocument/2006/relationships/oleObject" Target="embeddings/oleObject48.bin"/><Relationship Id="rId160" Type="http://schemas.openxmlformats.org/officeDocument/2006/relationships/image" Target="media/image71.wmf"/><Relationship Id="rId165" Type="http://schemas.openxmlformats.org/officeDocument/2006/relationships/oleObject" Target="embeddings/oleObject88.bin"/><Relationship Id="rId181" Type="http://schemas.openxmlformats.org/officeDocument/2006/relationships/image" Target="media/image81.wmf"/><Relationship Id="rId186" Type="http://schemas.openxmlformats.org/officeDocument/2006/relationships/oleObject" Target="embeddings/oleObject99.bin"/><Relationship Id="rId216" Type="http://schemas.openxmlformats.org/officeDocument/2006/relationships/fontTable" Target="fontTable.xml"/><Relationship Id="rId211" Type="http://schemas.openxmlformats.org/officeDocument/2006/relationships/image" Target="media/image91.wmf"/><Relationship Id="rId22" Type="http://schemas.openxmlformats.org/officeDocument/2006/relationships/image" Target="media/image9.wmf"/><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1.wmf"/><Relationship Id="rId64" Type="http://schemas.openxmlformats.org/officeDocument/2006/relationships/image" Target="media/image28.wmf"/><Relationship Id="rId69" Type="http://schemas.openxmlformats.org/officeDocument/2006/relationships/oleObject" Target="embeddings/oleObject35.bin"/><Relationship Id="rId113" Type="http://schemas.openxmlformats.org/officeDocument/2006/relationships/image" Target="media/image51.wmf"/><Relationship Id="rId118" Type="http://schemas.openxmlformats.org/officeDocument/2006/relationships/oleObject" Target="embeddings/oleObject61.bin"/><Relationship Id="rId134" Type="http://schemas.openxmlformats.org/officeDocument/2006/relationships/image" Target="media/image58.wmf"/><Relationship Id="rId139" Type="http://schemas.openxmlformats.org/officeDocument/2006/relationships/oleObject" Target="embeddings/oleObject75.bin"/><Relationship Id="rId80" Type="http://schemas.openxmlformats.org/officeDocument/2006/relationships/image" Target="media/image36.wmf"/><Relationship Id="rId85" Type="http://schemas.openxmlformats.org/officeDocument/2006/relationships/oleObject" Target="embeddings/oleObject43.bin"/><Relationship Id="rId150" Type="http://schemas.openxmlformats.org/officeDocument/2006/relationships/image" Target="media/image66.wmf"/><Relationship Id="rId155" Type="http://schemas.openxmlformats.org/officeDocument/2006/relationships/oleObject" Target="embeddings/oleObject83.bin"/><Relationship Id="rId171" Type="http://schemas.openxmlformats.org/officeDocument/2006/relationships/oleObject" Target="embeddings/oleObject91.bin"/><Relationship Id="rId176" Type="http://schemas.openxmlformats.org/officeDocument/2006/relationships/image" Target="media/image79.wmf"/><Relationship Id="rId192" Type="http://schemas.openxmlformats.org/officeDocument/2006/relationships/oleObject" Target="embeddings/oleObject102.bin"/><Relationship Id="rId197" Type="http://schemas.openxmlformats.org/officeDocument/2006/relationships/image" Target="media/image87.wmf"/><Relationship Id="rId206" Type="http://schemas.openxmlformats.org/officeDocument/2006/relationships/oleObject" Target="embeddings/oleObject112.bin"/><Relationship Id="rId201" Type="http://schemas.openxmlformats.org/officeDocument/2006/relationships/image" Target="media/image89.wmf"/><Relationship Id="rId12" Type="http://schemas.openxmlformats.org/officeDocument/2006/relationships/image" Target="media/image4.wmf"/><Relationship Id="rId17"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oleObject" Target="embeddings/oleObject52.bin"/><Relationship Id="rId108" Type="http://schemas.openxmlformats.org/officeDocument/2006/relationships/oleObject" Target="embeddings/oleObject56.bin"/><Relationship Id="rId124" Type="http://schemas.openxmlformats.org/officeDocument/2006/relationships/oleObject" Target="embeddings/oleObject65.bin"/><Relationship Id="rId129" Type="http://schemas.openxmlformats.org/officeDocument/2006/relationships/oleObject" Target="embeddings/oleObject69.bin"/><Relationship Id="rId54" Type="http://schemas.openxmlformats.org/officeDocument/2006/relationships/image" Target="media/image24.wmf"/><Relationship Id="rId70" Type="http://schemas.openxmlformats.org/officeDocument/2006/relationships/image" Target="media/image31.wmf"/><Relationship Id="rId75" Type="http://schemas.openxmlformats.org/officeDocument/2006/relationships/oleObject" Target="embeddings/oleObject38.bin"/><Relationship Id="rId91" Type="http://schemas.openxmlformats.org/officeDocument/2006/relationships/oleObject" Target="embeddings/oleObject46.bin"/><Relationship Id="rId96" Type="http://schemas.openxmlformats.org/officeDocument/2006/relationships/image" Target="media/image44.wmf"/><Relationship Id="rId140" Type="http://schemas.openxmlformats.org/officeDocument/2006/relationships/image" Target="media/image61.wmf"/><Relationship Id="rId145" Type="http://schemas.openxmlformats.org/officeDocument/2006/relationships/oleObject" Target="embeddings/oleObject78.bin"/><Relationship Id="rId161" Type="http://schemas.openxmlformats.org/officeDocument/2006/relationships/oleObject" Target="embeddings/oleObject86.bin"/><Relationship Id="rId166" Type="http://schemas.openxmlformats.org/officeDocument/2006/relationships/image" Target="media/image74.wmf"/><Relationship Id="rId182" Type="http://schemas.openxmlformats.org/officeDocument/2006/relationships/oleObject" Target="embeddings/oleObject97.bin"/><Relationship Id="rId187" Type="http://schemas.openxmlformats.org/officeDocument/2006/relationships/image" Target="media/image84.wmf"/><Relationship Id="rId217"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212" Type="http://schemas.openxmlformats.org/officeDocument/2006/relationships/oleObject" Target="embeddings/oleObject117.bin"/><Relationship Id="rId23" Type="http://schemas.openxmlformats.org/officeDocument/2006/relationships/oleObject" Target="embeddings/oleObject10.bin"/><Relationship Id="rId28" Type="http://schemas.openxmlformats.org/officeDocument/2006/relationships/image" Target="media/image12.wmf"/><Relationship Id="rId49" Type="http://schemas.openxmlformats.org/officeDocument/2006/relationships/oleObject" Target="embeddings/oleObject24.bin"/><Relationship Id="rId114" Type="http://schemas.openxmlformats.org/officeDocument/2006/relationships/oleObject" Target="embeddings/oleObject59.bin"/><Relationship Id="rId119" Type="http://schemas.openxmlformats.org/officeDocument/2006/relationships/image" Target="media/image54.wmf"/><Relationship Id="rId44" Type="http://schemas.openxmlformats.org/officeDocument/2006/relationships/oleObject" Target="embeddings/oleObject21.bin"/><Relationship Id="rId60" Type="http://schemas.openxmlformats.org/officeDocument/2006/relationships/oleObject" Target="embeddings/oleObject29.bin"/><Relationship Id="rId65" Type="http://schemas.openxmlformats.org/officeDocument/2006/relationships/oleObject" Target="embeddings/oleObject33.bin"/><Relationship Id="rId81" Type="http://schemas.openxmlformats.org/officeDocument/2006/relationships/oleObject" Target="embeddings/oleObject41.bin"/><Relationship Id="rId86" Type="http://schemas.openxmlformats.org/officeDocument/2006/relationships/image" Target="media/image39.wmf"/><Relationship Id="rId130" Type="http://schemas.openxmlformats.org/officeDocument/2006/relationships/image" Target="media/image57.wmf"/><Relationship Id="rId135" Type="http://schemas.openxmlformats.org/officeDocument/2006/relationships/oleObject" Target="embeddings/oleObject73.bin"/><Relationship Id="rId151" Type="http://schemas.openxmlformats.org/officeDocument/2006/relationships/oleObject" Target="embeddings/oleObject81.bin"/><Relationship Id="rId156" Type="http://schemas.openxmlformats.org/officeDocument/2006/relationships/image" Target="media/image69.wmf"/><Relationship Id="rId177" Type="http://schemas.openxmlformats.org/officeDocument/2006/relationships/oleObject" Target="embeddings/oleObject94.bin"/><Relationship Id="rId198" Type="http://schemas.openxmlformats.org/officeDocument/2006/relationships/oleObject" Target="embeddings/oleObject107.bin"/><Relationship Id="rId172" Type="http://schemas.openxmlformats.org/officeDocument/2006/relationships/image" Target="media/image77.wmf"/><Relationship Id="rId193" Type="http://schemas.openxmlformats.org/officeDocument/2006/relationships/oleObject" Target="embeddings/oleObject103.bin"/><Relationship Id="rId202" Type="http://schemas.openxmlformats.org/officeDocument/2006/relationships/oleObject" Target="embeddings/oleObject109.bin"/><Relationship Id="rId207" Type="http://schemas.openxmlformats.org/officeDocument/2006/relationships/oleObject" Target="embeddings/oleObject113.bin"/><Relationship Id="rId13" Type="http://schemas.openxmlformats.org/officeDocument/2006/relationships/oleObject" Target="embeddings/oleObject5.bin"/><Relationship Id="rId18" Type="http://schemas.openxmlformats.org/officeDocument/2006/relationships/image" Target="media/image7.wmf"/><Relationship Id="rId39" Type="http://schemas.openxmlformats.org/officeDocument/2006/relationships/oleObject" Target="embeddings/oleObject18.bin"/><Relationship Id="rId109" Type="http://schemas.openxmlformats.org/officeDocument/2006/relationships/image" Target="media/image49.wmf"/><Relationship Id="rId34" Type="http://schemas.openxmlformats.org/officeDocument/2006/relationships/image" Target="media/image15.wmf"/><Relationship Id="rId50" Type="http://schemas.openxmlformats.org/officeDocument/2006/relationships/image" Target="media/image22.wmf"/><Relationship Id="rId55" Type="http://schemas.openxmlformats.org/officeDocument/2006/relationships/oleObject" Target="embeddings/oleObject27.bin"/><Relationship Id="rId76" Type="http://schemas.openxmlformats.org/officeDocument/2006/relationships/image" Target="media/image34.wmf"/><Relationship Id="rId97" Type="http://schemas.openxmlformats.org/officeDocument/2006/relationships/oleObject" Target="embeddings/oleObject49.bin"/><Relationship Id="rId104" Type="http://schemas.openxmlformats.org/officeDocument/2006/relationships/image" Target="media/image48.wmf"/><Relationship Id="rId120" Type="http://schemas.openxmlformats.org/officeDocument/2006/relationships/oleObject" Target="embeddings/oleObject62.bin"/><Relationship Id="rId125" Type="http://schemas.openxmlformats.org/officeDocument/2006/relationships/oleObject" Target="embeddings/oleObject66.bin"/><Relationship Id="rId141" Type="http://schemas.openxmlformats.org/officeDocument/2006/relationships/oleObject" Target="embeddings/oleObject76.bin"/><Relationship Id="rId146" Type="http://schemas.openxmlformats.org/officeDocument/2006/relationships/image" Target="media/image64.wmf"/><Relationship Id="rId167" Type="http://schemas.openxmlformats.org/officeDocument/2006/relationships/oleObject" Target="embeddings/oleObject89.bin"/><Relationship Id="rId188" Type="http://schemas.openxmlformats.org/officeDocument/2006/relationships/oleObject" Target="embeddings/oleObject100.bin"/><Relationship Id="rId7" Type="http://schemas.openxmlformats.org/officeDocument/2006/relationships/oleObject" Target="embeddings/oleObject2.bin"/><Relationship Id="rId71" Type="http://schemas.openxmlformats.org/officeDocument/2006/relationships/oleObject" Target="embeddings/oleObject36.bin"/><Relationship Id="rId92" Type="http://schemas.openxmlformats.org/officeDocument/2006/relationships/image" Target="media/image42.wmf"/><Relationship Id="rId162" Type="http://schemas.openxmlformats.org/officeDocument/2006/relationships/image" Target="media/image72.wmf"/><Relationship Id="rId183" Type="http://schemas.openxmlformats.org/officeDocument/2006/relationships/image" Target="media/image82.wmf"/><Relationship Id="rId213" Type="http://schemas.openxmlformats.org/officeDocument/2006/relationships/oleObject" Target="embeddings/oleObject118.bin"/><Relationship Id="rId2" Type="http://schemas.microsoft.com/office/2007/relationships/stylesWithEffects" Target="stylesWithEffect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2.bin"/><Relationship Id="rId66" Type="http://schemas.openxmlformats.org/officeDocument/2006/relationships/image" Target="media/image29.wmf"/><Relationship Id="rId87" Type="http://schemas.openxmlformats.org/officeDocument/2006/relationships/oleObject" Target="embeddings/oleObject44.bin"/><Relationship Id="rId110" Type="http://schemas.openxmlformats.org/officeDocument/2006/relationships/oleObject" Target="embeddings/oleObject57.bin"/><Relationship Id="rId115" Type="http://schemas.openxmlformats.org/officeDocument/2006/relationships/image" Target="media/image52.wmf"/><Relationship Id="rId131" Type="http://schemas.openxmlformats.org/officeDocument/2006/relationships/oleObject" Target="embeddings/oleObject70.bin"/><Relationship Id="rId136" Type="http://schemas.openxmlformats.org/officeDocument/2006/relationships/image" Target="media/image59.wmf"/><Relationship Id="rId157" Type="http://schemas.openxmlformats.org/officeDocument/2006/relationships/oleObject" Target="embeddings/oleObject84.bin"/><Relationship Id="rId178" Type="http://schemas.openxmlformats.org/officeDocument/2006/relationships/oleObject" Target="embeddings/oleObject95.bin"/><Relationship Id="rId61" Type="http://schemas.openxmlformats.org/officeDocument/2006/relationships/oleObject" Target="embeddings/oleObject30.bin"/><Relationship Id="rId82" Type="http://schemas.openxmlformats.org/officeDocument/2006/relationships/image" Target="media/image37.wmf"/><Relationship Id="rId152" Type="http://schemas.openxmlformats.org/officeDocument/2006/relationships/image" Target="media/image67.wmf"/><Relationship Id="rId173" Type="http://schemas.openxmlformats.org/officeDocument/2006/relationships/oleObject" Target="embeddings/oleObject92.bin"/><Relationship Id="rId194" Type="http://schemas.openxmlformats.org/officeDocument/2006/relationships/oleObject" Target="embeddings/oleObject104.bin"/><Relationship Id="rId199" Type="http://schemas.openxmlformats.org/officeDocument/2006/relationships/image" Target="media/image88.wmf"/><Relationship Id="rId203" Type="http://schemas.openxmlformats.org/officeDocument/2006/relationships/image" Target="media/image90.wmf"/><Relationship Id="rId208" Type="http://schemas.openxmlformats.org/officeDocument/2006/relationships/oleObject" Target="embeddings/oleObject114.bin"/><Relationship Id="rId19" Type="http://schemas.openxmlformats.org/officeDocument/2006/relationships/oleObject" Target="embeddings/oleObject8.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image" Target="media/image25.png"/><Relationship Id="rId77" Type="http://schemas.openxmlformats.org/officeDocument/2006/relationships/oleObject" Target="embeddings/oleObject39.bin"/><Relationship Id="rId100" Type="http://schemas.openxmlformats.org/officeDocument/2006/relationships/image" Target="media/image46.wmf"/><Relationship Id="rId105" Type="http://schemas.openxmlformats.org/officeDocument/2006/relationships/oleObject" Target="embeddings/oleObject53.bin"/><Relationship Id="rId126" Type="http://schemas.openxmlformats.org/officeDocument/2006/relationships/oleObject" Target="embeddings/oleObject67.bin"/><Relationship Id="rId147" Type="http://schemas.openxmlformats.org/officeDocument/2006/relationships/oleObject" Target="embeddings/oleObject79.bin"/><Relationship Id="rId168" Type="http://schemas.openxmlformats.org/officeDocument/2006/relationships/image" Target="media/image75.wmf"/><Relationship Id="rId8" Type="http://schemas.openxmlformats.org/officeDocument/2006/relationships/image" Target="media/image2.wmf"/><Relationship Id="rId51" Type="http://schemas.openxmlformats.org/officeDocument/2006/relationships/oleObject" Target="embeddings/oleObject25.bin"/><Relationship Id="rId72" Type="http://schemas.openxmlformats.org/officeDocument/2006/relationships/image" Target="media/image32.wmf"/><Relationship Id="rId93" Type="http://schemas.openxmlformats.org/officeDocument/2006/relationships/oleObject" Target="embeddings/oleObject47.bin"/><Relationship Id="rId98" Type="http://schemas.openxmlformats.org/officeDocument/2006/relationships/image" Target="media/image45.wmf"/><Relationship Id="rId121" Type="http://schemas.openxmlformats.org/officeDocument/2006/relationships/oleObject" Target="embeddings/oleObject63.bin"/><Relationship Id="rId142" Type="http://schemas.openxmlformats.org/officeDocument/2006/relationships/image" Target="media/image62.wmf"/><Relationship Id="rId163" Type="http://schemas.openxmlformats.org/officeDocument/2006/relationships/oleObject" Target="embeddings/oleObject87.bin"/><Relationship Id="rId184" Type="http://schemas.openxmlformats.org/officeDocument/2006/relationships/oleObject" Target="embeddings/oleObject98.bin"/><Relationship Id="rId189" Type="http://schemas.openxmlformats.org/officeDocument/2006/relationships/image" Target="media/image85.wmf"/><Relationship Id="rId3" Type="http://schemas.openxmlformats.org/officeDocument/2006/relationships/settings" Target="settings.xml"/><Relationship Id="rId214" Type="http://schemas.openxmlformats.org/officeDocument/2006/relationships/image" Target="media/image92.wmf"/><Relationship Id="rId25" Type="http://schemas.openxmlformats.org/officeDocument/2006/relationships/oleObject" Target="embeddings/oleObject11.bin"/><Relationship Id="rId46" Type="http://schemas.openxmlformats.org/officeDocument/2006/relationships/image" Target="media/image20.wmf"/><Relationship Id="rId67" Type="http://schemas.openxmlformats.org/officeDocument/2006/relationships/oleObject" Target="embeddings/oleObject34.bin"/><Relationship Id="rId116" Type="http://schemas.openxmlformats.org/officeDocument/2006/relationships/oleObject" Target="embeddings/oleObject60.bin"/><Relationship Id="rId137" Type="http://schemas.openxmlformats.org/officeDocument/2006/relationships/oleObject" Target="embeddings/oleObject74.bin"/><Relationship Id="rId158" Type="http://schemas.openxmlformats.org/officeDocument/2006/relationships/image" Target="media/image70.wmf"/><Relationship Id="rId20" Type="http://schemas.openxmlformats.org/officeDocument/2006/relationships/image" Target="media/image8.wmf"/><Relationship Id="rId41" Type="http://schemas.openxmlformats.org/officeDocument/2006/relationships/oleObject" Target="embeddings/oleObject19.bin"/><Relationship Id="rId62" Type="http://schemas.openxmlformats.org/officeDocument/2006/relationships/oleObject" Target="embeddings/oleObject31.bin"/><Relationship Id="rId83" Type="http://schemas.openxmlformats.org/officeDocument/2006/relationships/oleObject" Target="embeddings/oleObject42.bin"/><Relationship Id="rId88" Type="http://schemas.openxmlformats.org/officeDocument/2006/relationships/image" Target="media/image40.wmf"/><Relationship Id="rId111" Type="http://schemas.openxmlformats.org/officeDocument/2006/relationships/image" Target="media/image50.wmf"/><Relationship Id="rId132" Type="http://schemas.openxmlformats.org/officeDocument/2006/relationships/oleObject" Target="embeddings/oleObject71.bin"/><Relationship Id="rId153" Type="http://schemas.openxmlformats.org/officeDocument/2006/relationships/oleObject" Target="embeddings/oleObject82.bin"/><Relationship Id="rId174" Type="http://schemas.openxmlformats.org/officeDocument/2006/relationships/image" Target="media/image78.wmf"/><Relationship Id="rId179" Type="http://schemas.openxmlformats.org/officeDocument/2006/relationships/image" Target="media/image80.wmf"/><Relationship Id="rId195" Type="http://schemas.openxmlformats.org/officeDocument/2006/relationships/oleObject" Target="embeddings/oleObject105.bin"/><Relationship Id="rId209" Type="http://schemas.openxmlformats.org/officeDocument/2006/relationships/oleObject" Target="embeddings/oleObject115.bin"/><Relationship Id="rId190" Type="http://schemas.openxmlformats.org/officeDocument/2006/relationships/oleObject" Target="embeddings/oleObject101.bin"/><Relationship Id="rId204" Type="http://schemas.openxmlformats.org/officeDocument/2006/relationships/oleObject" Target="embeddings/oleObject110.bin"/><Relationship Id="rId15" Type="http://schemas.openxmlformats.org/officeDocument/2006/relationships/oleObject" Target="embeddings/oleObject6.bin"/><Relationship Id="rId36" Type="http://schemas.openxmlformats.org/officeDocument/2006/relationships/image" Target="media/image16.wmf"/><Relationship Id="rId57" Type="http://schemas.openxmlformats.org/officeDocument/2006/relationships/image" Target="media/image26.wmf"/><Relationship Id="rId106" Type="http://schemas.openxmlformats.org/officeDocument/2006/relationships/oleObject" Target="embeddings/oleObject54.bin"/><Relationship Id="rId127" Type="http://schemas.openxmlformats.org/officeDocument/2006/relationships/oleObject" Target="embeddings/oleObject68.bin"/><Relationship Id="rId10" Type="http://schemas.openxmlformats.org/officeDocument/2006/relationships/image" Target="media/image3.wmf"/><Relationship Id="rId31" Type="http://schemas.openxmlformats.org/officeDocument/2006/relationships/oleObject" Target="embeddings/oleObject14.bin"/><Relationship Id="rId52" Type="http://schemas.openxmlformats.org/officeDocument/2006/relationships/image" Target="media/image23.wmf"/><Relationship Id="rId73" Type="http://schemas.openxmlformats.org/officeDocument/2006/relationships/oleObject" Target="embeddings/oleObject37.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oleObject" Target="embeddings/oleObject64.bin"/><Relationship Id="rId143" Type="http://schemas.openxmlformats.org/officeDocument/2006/relationships/oleObject" Target="embeddings/oleObject77.bin"/><Relationship Id="rId148" Type="http://schemas.openxmlformats.org/officeDocument/2006/relationships/image" Target="media/image65.wmf"/><Relationship Id="rId164" Type="http://schemas.openxmlformats.org/officeDocument/2006/relationships/image" Target="media/image73.wmf"/><Relationship Id="rId169" Type="http://schemas.openxmlformats.org/officeDocument/2006/relationships/oleObject" Target="embeddings/oleObject90.bin"/><Relationship Id="rId185" Type="http://schemas.openxmlformats.org/officeDocument/2006/relationships/image" Target="media/image83.wmf"/><Relationship Id="rId4" Type="http://schemas.openxmlformats.org/officeDocument/2006/relationships/webSettings" Target="webSettings.xml"/><Relationship Id="rId9" Type="http://schemas.openxmlformats.org/officeDocument/2006/relationships/oleObject" Target="embeddings/oleObject3.bin"/><Relationship Id="rId180" Type="http://schemas.openxmlformats.org/officeDocument/2006/relationships/oleObject" Target="embeddings/oleObject96.bin"/><Relationship Id="rId210" Type="http://schemas.openxmlformats.org/officeDocument/2006/relationships/oleObject" Target="embeddings/oleObject116.bin"/><Relationship Id="rId215" Type="http://schemas.openxmlformats.org/officeDocument/2006/relationships/oleObject" Target="embeddings/oleObject119.bin"/><Relationship Id="rId26" Type="http://schemas.openxmlformats.org/officeDocument/2006/relationships/image" Target="media/image11.wmf"/><Relationship Id="rId47" Type="http://schemas.openxmlformats.org/officeDocument/2006/relationships/oleObject" Target="embeddings/oleObject23.bin"/><Relationship Id="rId68" Type="http://schemas.openxmlformats.org/officeDocument/2006/relationships/image" Target="media/image30.wmf"/><Relationship Id="rId89" Type="http://schemas.openxmlformats.org/officeDocument/2006/relationships/oleObject" Target="embeddings/oleObject45.bin"/><Relationship Id="rId112" Type="http://schemas.openxmlformats.org/officeDocument/2006/relationships/oleObject" Target="embeddings/oleObject58.bin"/><Relationship Id="rId133" Type="http://schemas.openxmlformats.org/officeDocument/2006/relationships/oleObject" Target="embeddings/oleObject72.bin"/><Relationship Id="rId154" Type="http://schemas.openxmlformats.org/officeDocument/2006/relationships/image" Target="media/image68.wmf"/><Relationship Id="rId175" Type="http://schemas.openxmlformats.org/officeDocument/2006/relationships/oleObject" Target="embeddings/oleObject93.bin"/><Relationship Id="rId196" Type="http://schemas.openxmlformats.org/officeDocument/2006/relationships/oleObject" Target="embeddings/oleObject106.bin"/><Relationship Id="rId200" Type="http://schemas.openxmlformats.org/officeDocument/2006/relationships/oleObject" Target="embeddings/oleObject108.bin"/><Relationship Id="rId16" Type="http://schemas.openxmlformats.org/officeDocument/2006/relationships/image" Target="media/image6.wmf"/><Relationship Id="rId37" Type="http://schemas.openxmlformats.org/officeDocument/2006/relationships/oleObject" Target="embeddings/oleObject17.bin"/><Relationship Id="rId58" Type="http://schemas.openxmlformats.org/officeDocument/2006/relationships/oleObject" Target="embeddings/oleObject28.bin"/><Relationship Id="rId79" Type="http://schemas.openxmlformats.org/officeDocument/2006/relationships/oleObject" Target="embeddings/oleObject40.bin"/><Relationship Id="rId102" Type="http://schemas.openxmlformats.org/officeDocument/2006/relationships/image" Target="media/image47.wmf"/><Relationship Id="rId123" Type="http://schemas.openxmlformats.org/officeDocument/2006/relationships/image" Target="media/image55.wmf"/><Relationship Id="rId144" Type="http://schemas.openxmlformats.org/officeDocument/2006/relationships/image" Target="media/image6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812</Words>
  <Characters>4634</Characters>
  <Application>Microsoft Office Word</Application>
  <DocSecurity>0</DocSecurity>
  <Lines>38</Lines>
  <Paragraphs>10</Paragraphs>
  <ScaleCrop>false</ScaleCrop>
  <Company>微软中国</Company>
  <LinksUpToDate>false</LinksUpToDate>
  <CharactersWithSpaces>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2018-05-17T09:56:00Z</dcterms:created>
  <dcterms:modified xsi:type="dcterms:W3CDTF">2018-05-17T09:56:00Z</dcterms:modified>
</cp:coreProperties>
</file>